
<file path=[Content_Types].xml><?xml version="1.0" encoding="utf-8"?>
<Types xmlns="http://schemas.openxmlformats.org/package/2006/content-types">
  <Default Extension="xml" ContentType="application/xml"/>
  <Default Extension="jpeg" ContentType="image/jpeg"/>
  <Default Extension="tiff" ContentType="image/tif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 Id="rId3"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B1F6533" w14:textId="77777777" w:rsidR="00E547F9" w:rsidRDefault="00E547F9" w:rsidP="00E547F9">
      <w:pPr>
        <w:jc w:val="right"/>
        <w:rPr>
          <w:rFonts w:eastAsia="Times New Roman" w:cs="Times New Roman"/>
        </w:rPr>
      </w:pPr>
      <w:r>
        <w:rPr>
          <w:rFonts w:eastAsia="Times New Roman" w:cs="Times New Roman"/>
        </w:rPr>
        <w:t xml:space="preserve">Written by: </w:t>
      </w:r>
      <w:r w:rsidRPr="00E547F9">
        <w:rPr>
          <w:rFonts w:eastAsia="Times New Roman" w:cs="Times New Roman"/>
        </w:rPr>
        <w:t>Carolyn Edlebeck</w:t>
      </w:r>
    </w:p>
    <w:p w14:paraId="6E7A2061" w14:textId="77777777" w:rsidR="00E547F9" w:rsidRDefault="00E547F9" w:rsidP="00E547F9">
      <w:pPr>
        <w:jc w:val="right"/>
        <w:rPr>
          <w:rFonts w:eastAsia="Times New Roman" w:cs="Times New Roman"/>
        </w:rPr>
      </w:pPr>
      <w:r>
        <w:rPr>
          <w:rFonts w:eastAsia="Times New Roman" w:cs="Times New Roman"/>
        </w:rPr>
        <w:t>Business on the Frontlines</w:t>
      </w:r>
    </w:p>
    <w:p w14:paraId="5E3914AF" w14:textId="77777777" w:rsidR="00E547F9" w:rsidRPr="00E547F9" w:rsidRDefault="00E547F9" w:rsidP="00E547F9">
      <w:pPr>
        <w:jc w:val="right"/>
        <w:rPr>
          <w:rFonts w:eastAsia="Times New Roman" w:cs="Times New Roman"/>
        </w:rPr>
      </w:pPr>
      <w:r>
        <w:rPr>
          <w:rFonts w:eastAsia="Times New Roman" w:cs="Times New Roman"/>
        </w:rPr>
        <w:t>CRS Guatemala</w:t>
      </w:r>
    </w:p>
    <w:p w14:paraId="4EDB69B2" w14:textId="77777777" w:rsidR="00E547F9" w:rsidRDefault="00E547F9" w:rsidP="00E547F9">
      <w:pPr>
        <w:jc w:val="right"/>
        <w:rPr>
          <w:rFonts w:eastAsia="Times New Roman" w:cs="Times New Roman"/>
        </w:rPr>
      </w:pPr>
      <w:r w:rsidRPr="00E547F9">
        <w:rPr>
          <w:rFonts w:eastAsia="Times New Roman" w:cs="Times New Roman"/>
        </w:rPr>
        <w:t>May 2014</w:t>
      </w:r>
    </w:p>
    <w:p w14:paraId="6C1E9423" w14:textId="77777777" w:rsidR="009E3C98" w:rsidRPr="00DC325F" w:rsidRDefault="009E3C98" w:rsidP="006572E6">
      <w:pPr>
        <w:jc w:val="right"/>
        <w:rPr>
          <w:rFonts w:eastAsia="Times New Roman" w:cs="Times New Roman"/>
        </w:rPr>
      </w:pPr>
    </w:p>
    <w:p w14:paraId="6C25EA57" w14:textId="77777777" w:rsidR="0034523D" w:rsidRPr="00DC325F" w:rsidRDefault="00FD1BAE" w:rsidP="0034523D">
      <w:pPr>
        <w:jc w:val="center"/>
        <w:rPr>
          <w:rFonts w:asciiTheme="majorHAnsi" w:hAnsiTheme="majorHAnsi"/>
          <w:b/>
          <w:sz w:val="32"/>
          <w:szCs w:val="32"/>
        </w:rPr>
      </w:pPr>
      <w:r w:rsidRPr="00DC325F">
        <w:rPr>
          <w:rFonts w:asciiTheme="majorHAnsi" w:hAnsiTheme="majorHAnsi"/>
          <w:b/>
          <w:sz w:val="32"/>
          <w:szCs w:val="32"/>
        </w:rPr>
        <w:t>Handing Out Ideas:</w:t>
      </w:r>
      <w:r w:rsidR="0034523D" w:rsidRPr="00DC325F">
        <w:rPr>
          <w:rFonts w:asciiTheme="majorHAnsi" w:hAnsiTheme="majorHAnsi"/>
          <w:b/>
          <w:sz w:val="32"/>
          <w:szCs w:val="32"/>
        </w:rPr>
        <w:t xml:space="preserve"> </w:t>
      </w:r>
    </w:p>
    <w:p w14:paraId="059BED8A" w14:textId="77777777" w:rsidR="00B232BA" w:rsidRPr="00DC325F" w:rsidRDefault="0034523D" w:rsidP="00FD1BAE">
      <w:pPr>
        <w:jc w:val="center"/>
        <w:rPr>
          <w:rFonts w:asciiTheme="majorHAnsi" w:hAnsiTheme="majorHAnsi"/>
          <w:b/>
          <w:sz w:val="32"/>
          <w:szCs w:val="32"/>
        </w:rPr>
      </w:pPr>
      <w:r w:rsidRPr="00DC325F">
        <w:rPr>
          <w:rFonts w:asciiTheme="majorHAnsi" w:hAnsiTheme="majorHAnsi"/>
          <w:b/>
          <w:sz w:val="32"/>
          <w:szCs w:val="32"/>
        </w:rPr>
        <w:t>Amar</w:t>
      </w:r>
      <w:r w:rsidR="00784D6E" w:rsidRPr="00DC325F">
        <w:rPr>
          <w:rFonts w:asciiTheme="majorHAnsi" w:hAnsiTheme="majorHAnsi"/>
          <w:b/>
          <w:sz w:val="32"/>
          <w:szCs w:val="32"/>
        </w:rPr>
        <w:t>anth</w:t>
      </w:r>
      <w:r w:rsidR="00FD1BAE" w:rsidRPr="00DC325F">
        <w:rPr>
          <w:rFonts w:asciiTheme="majorHAnsi" w:hAnsiTheme="majorHAnsi"/>
          <w:b/>
          <w:sz w:val="32"/>
          <w:szCs w:val="32"/>
        </w:rPr>
        <w:t xml:space="preserve">, </w:t>
      </w:r>
      <w:r w:rsidR="00C3269F" w:rsidRPr="00DC325F">
        <w:rPr>
          <w:rFonts w:asciiTheme="majorHAnsi" w:hAnsiTheme="majorHAnsi"/>
          <w:b/>
          <w:sz w:val="32"/>
          <w:szCs w:val="32"/>
        </w:rPr>
        <w:t>Cultivating</w:t>
      </w:r>
      <w:r w:rsidR="008D6B08" w:rsidRPr="00DC325F">
        <w:rPr>
          <w:rFonts w:asciiTheme="majorHAnsi" w:hAnsiTheme="majorHAnsi"/>
          <w:b/>
          <w:sz w:val="32"/>
          <w:szCs w:val="32"/>
        </w:rPr>
        <w:t xml:space="preserve"> Pride and Independence</w:t>
      </w:r>
    </w:p>
    <w:p w14:paraId="49F48A31" w14:textId="77777777" w:rsidR="009E3C98" w:rsidRPr="00DC325F" w:rsidRDefault="009E3C98" w:rsidP="00054C98">
      <w:pPr>
        <w:rPr>
          <w:sz w:val="28"/>
          <w:szCs w:val="28"/>
        </w:rPr>
      </w:pPr>
    </w:p>
    <w:p w14:paraId="45666972" w14:textId="77777777" w:rsidR="008C1D09" w:rsidRPr="00DC325F" w:rsidRDefault="00C3269F" w:rsidP="00BA605B">
      <w:pPr>
        <w:ind w:left="720"/>
      </w:pPr>
      <w:r w:rsidRPr="00DC325F">
        <w:t>“</w:t>
      </w:r>
      <w:r w:rsidR="00E22990">
        <w:t>We were lo</w:t>
      </w:r>
      <w:r w:rsidR="008C1D09" w:rsidRPr="00DC325F">
        <w:t>sing our foo</w:t>
      </w:r>
      <w:r w:rsidR="00A10E47" w:rsidRPr="00DC325F">
        <w:t>d, thinking of the future and how we could</w:t>
      </w:r>
      <w:r w:rsidR="008C1D09" w:rsidRPr="00DC325F">
        <w:t xml:space="preserve"> preserve their food—Amaranth was the answer. </w:t>
      </w:r>
      <w:r w:rsidR="008C1D09" w:rsidRPr="00DC325F">
        <w:rPr>
          <w:i/>
        </w:rPr>
        <w:t>Amaranto es el mejor alimento para preserver humanidad</w:t>
      </w:r>
      <w:r w:rsidR="008C1D09" w:rsidRPr="00DC325F">
        <w:t xml:space="preserve">. </w:t>
      </w:r>
      <w:r w:rsidR="00CB6666" w:rsidRPr="00DC325F">
        <w:t>[</w:t>
      </w:r>
      <w:r w:rsidR="008C1D09" w:rsidRPr="00DC325F">
        <w:t>Amaranth is the best food to preserve humanity</w:t>
      </w:r>
      <w:r w:rsidR="00BA605B" w:rsidRPr="00DC325F">
        <w:t>.]</w:t>
      </w:r>
      <w:r w:rsidRPr="00DC325F">
        <w:t>”</w:t>
      </w:r>
      <w:r w:rsidR="00E11183" w:rsidRPr="00DC325F">
        <w:t xml:space="preserve"> - Katrina</w:t>
      </w:r>
    </w:p>
    <w:p w14:paraId="04E8069F" w14:textId="77777777" w:rsidR="008C1D09" w:rsidRPr="00DC325F" w:rsidRDefault="008C1D09" w:rsidP="008C1D09"/>
    <w:p w14:paraId="5452AAD2" w14:textId="77777777" w:rsidR="00C4662D" w:rsidRPr="00DC325F" w:rsidRDefault="004D76F1" w:rsidP="009E3C98">
      <w:pPr>
        <w:ind w:firstLine="720"/>
      </w:pPr>
      <w:r w:rsidRPr="00DC325F">
        <w:t>As I sta</w:t>
      </w:r>
      <w:r w:rsidR="00003B5F" w:rsidRPr="00DC325F">
        <w:t>red into the eyes of Katrina, a poised</w:t>
      </w:r>
      <w:r w:rsidRPr="00DC325F">
        <w:t xml:space="preserve"> Ixil woman and </w:t>
      </w:r>
      <w:r w:rsidR="009E7586" w:rsidRPr="00DC325F">
        <w:t xml:space="preserve">board member of the </w:t>
      </w:r>
      <w:r w:rsidR="003D3C0E" w:rsidRPr="00DC325F">
        <w:t xml:space="preserve">Asociación </w:t>
      </w:r>
      <w:r w:rsidR="009E7586" w:rsidRPr="00DC325F">
        <w:t>Kulbaalib Xe</w:t>
      </w:r>
      <w:r w:rsidR="00D26A1A" w:rsidRPr="00DC325F">
        <w:t>’C</w:t>
      </w:r>
      <w:r w:rsidR="009E7586" w:rsidRPr="00DC325F">
        <w:t>hulub</w:t>
      </w:r>
      <w:r w:rsidR="00044E7D" w:rsidRPr="00DC325F">
        <w:rPr>
          <w:rStyle w:val="FootnoteReference"/>
        </w:rPr>
        <w:footnoteReference w:id="1"/>
      </w:r>
      <w:r w:rsidR="003D3C0E" w:rsidRPr="00DC325F">
        <w:t xml:space="preserve">, </w:t>
      </w:r>
      <w:r w:rsidR="0064533F" w:rsidRPr="00DC325F">
        <w:t xml:space="preserve">it became </w:t>
      </w:r>
      <w:r w:rsidR="0064533F" w:rsidRPr="00DC325F">
        <w:rPr>
          <w:rFonts w:eastAsia="Times New Roman"/>
          <w:lang w:eastAsia="es-ES"/>
        </w:rPr>
        <w:t xml:space="preserve">clear that </w:t>
      </w:r>
      <w:r w:rsidR="00C176D0" w:rsidRPr="00DC325F">
        <w:rPr>
          <w:rFonts w:eastAsia="Times New Roman"/>
          <w:lang w:eastAsia="es-ES"/>
        </w:rPr>
        <w:t>amaranth</w:t>
      </w:r>
      <w:r w:rsidR="00E36495" w:rsidRPr="00DC325F">
        <w:rPr>
          <w:rFonts w:eastAsia="Times New Roman"/>
          <w:lang w:eastAsia="es-ES"/>
        </w:rPr>
        <w:t xml:space="preserve"> symbolized much</w:t>
      </w:r>
      <w:r w:rsidR="00C176D0" w:rsidRPr="00DC325F">
        <w:rPr>
          <w:rFonts w:eastAsia="Times New Roman"/>
          <w:lang w:eastAsia="es-ES"/>
        </w:rPr>
        <w:t xml:space="preserve"> more than a nutritious grain</w:t>
      </w:r>
      <w:r w:rsidR="00E36495" w:rsidRPr="00DC325F">
        <w:rPr>
          <w:rFonts w:eastAsia="Times New Roman"/>
          <w:lang w:eastAsia="es-ES"/>
        </w:rPr>
        <w:t xml:space="preserve"> to improve</w:t>
      </w:r>
      <w:r w:rsidR="0060417E" w:rsidRPr="00DC325F">
        <w:rPr>
          <w:rFonts w:eastAsia="Times New Roman"/>
          <w:lang w:eastAsia="es-ES"/>
        </w:rPr>
        <w:t xml:space="preserve"> her</w:t>
      </w:r>
      <w:r w:rsidR="00E36495" w:rsidRPr="00DC325F">
        <w:rPr>
          <w:rFonts w:eastAsia="Times New Roman"/>
          <w:lang w:eastAsia="es-ES"/>
        </w:rPr>
        <w:t xml:space="preserve"> family</w:t>
      </w:r>
      <w:r w:rsidR="0060417E" w:rsidRPr="00DC325F">
        <w:rPr>
          <w:rFonts w:eastAsia="Times New Roman"/>
          <w:lang w:eastAsia="es-ES"/>
        </w:rPr>
        <w:t>’s diet and livelihood</w:t>
      </w:r>
      <w:r w:rsidR="00E36495" w:rsidRPr="00DC325F">
        <w:rPr>
          <w:rFonts w:eastAsia="Times New Roman"/>
          <w:lang w:eastAsia="es-ES"/>
        </w:rPr>
        <w:t>. To Katrina and the rest of the members in the association, amaranth</w:t>
      </w:r>
      <w:r w:rsidR="00C176D0" w:rsidRPr="00DC325F">
        <w:rPr>
          <w:rFonts w:eastAsia="Times New Roman"/>
          <w:lang w:eastAsia="es-ES"/>
        </w:rPr>
        <w:t xml:space="preserve"> </w:t>
      </w:r>
      <w:r w:rsidR="004C69E8" w:rsidRPr="00DC325F">
        <w:rPr>
          <w:rFonts w:eastAsia="Times New Roman"/>
          <w:lang w:eastAsia="es-ES"/>
        </w:rPr>
        <w:t>is</w:t>
      </w:r>
      <w:r w:rsidR="00C176D0" w:rsidRPr="00DC325F">
        <w:rPr>
          <w:rFonts w:eastAsia="Times New Roman"/>
          <w:lang w:eastAsia="es-ES"/>
        </w:rPr>
        <w:t xml:space="preserve"> a </w:t>
      </w:r>
      <w:r w:rsidR="00C176D0" w:rsidRPr="00DC325F">
        <w:rPr>
          <w:rFonts w:eastAsia="Times New Roman" w:cs="Times New Roman"/>
          <w:shd w:val="clear" w:color="auto" w:fill="FFFFFF"/>
        </w:rPr>
        <w:t xml:space="preserve">revered symbol of </w:t>
      </w:r>
      <w:r w:rsidR="00E36495" w:rsidRPr="00DC325F">
        <w:rPr>
          <w:rFonts w:eastAsia="Times New Roman" w:cs="Times New Roman"/>
          <w:shd w:val="clear" w:color="auto" w:fill="FFFFFF"/>
        </w:rPr>
        <w:t>their</w:t>
      </w:r>
      <w:r w:rsidR="00C176D0" w:rsidRPr="00DC325F">
        <w:rPr>
          <w:rFonts w:eastAsia="Times New Roman" w:cs="Times New Roman"/>
          <w:shd w:val="clear" w:color="auto" w:fill="FFFFFF"/>
        </w:rPr>
        <w:t xml:space="preserve"> indigenous </w:t>
      </w:r>
      <w:r w:rsidR="00E36495" w:rsidRPr="00DC325F">
        <w:rPr>
          <w:rFonts w:eastAsia="Times New Roman" w:cs="Times New Roman"/>
          <w:shd w:val="clear" w:color="auto" w:fill="FFFFFF"/>
        </w:rPr>
        <w:t xml:space="preserve">Mayan </w:t>
      </w:r>
      <w:r w:rsidR="00C176D0" w:rsidRPr="00DC325F">
        <w:rPr>
          <w:rFonts w:eastAsia="Times New Roman" w:cs="Times New Roman"/>
          <w:shd w:val="clear" w:color="auto" w:fill="FFFFFF"/>
        </w:rPr>
        <w:t>culture</w:t>
      </w:r>
      <w:r w:rsidR="00C176D0" w:rsidRPr="00DC325F">
        <w:rPr>
          <w:rFonts w:eastAsia="Times New Roman"/>
          <w:lang w:eastAsia="es-ES"/>
        </w:rPr>
        <w:t xml:space="preserve">. </w:t>
      </w:r>
      <w:r w:rsidR="00E36495" w:rsidRPr="00DC325F">
        <w:rPr>
          <w:rFonts w:eastAsia="Times New Roman"/>
          <w:lang w:eastAsia="es-ES"/>
        </w:rPr>
        <w:t>D</w:t>
      </w:r>
      <w:r w:rsidR="00E36495" w:rsidRPr="00DC325F">
        <w:t xml:space="preserve">uring our </w:t>
      </w:r>
      <w:r w:rsidR="0060417E" w:rsidRPr="00DC325F">
        <w:t>discussion</w:t>
      </w:r>
      <w:r w:rsidR="00E36495" w:rsidRPr="00DC325F">
        <w:t xml:space="preserve"> in the association’s meeting room in </w:t>
      </w:r>
      <w:r w:rsidR="00E36495" w:rsidRPr="00DC325F">
        <w:rPr>
          <w:rFonts w:eastAsia="Times New Roman"/>
          <w:lang w:eastAsia="es-ES"/>
        </w:rPr>
        <w:t>Nebaj, Quiché, members explained the association’s role in promoting the</w:t>
      </w:r>
      <w:r w:rsidR="00E36495" w:rsidRPr="00DC325F">
        <w:t xml:space="preserve"> production, consumption, and marketing of amaranth to the community. </w:t>
      </w:r>
      <w:r w:rsidR="0064533F" w:rsidRPr="00DC325F">
        <w:t xml:space="preserve">Yet, </w:t>
      </w:r>
      <w:r w:rsidR="003D3C0E" w:rsidRPr="00DC325F">
        <w:t xml:space="preserve">it was evident </w:t>
      </w:r>
      <w:r w:rsidR="003D5468" w:rsidRPr="00DC325F">
        <w:t>d</w:t>
      </w:r>
      <w:r w:rsidR="003D3C0E" w:rsidRPr="00DC325F">
        <w:t>uring our conversations,</w:t>
      </w:r>
      <w:r w:rsidR="00E36495" w:rsidRPr="00DC325F">
        <w:t xml:space="preserve"> the</w:t>
      </w:r>
      <w:r w:rsidR="003D3C0E" w:rsidRPr="00DC325F">
        <w:t xml:space="preserve"> </w:t>
      </w:r>
      <w:r w:rsidR="00E36495" w:rsidRPr="00DC325F">
        <w:t xml:space="preserve">underlying </w:t>
      </w:r>
      <w:r w:rsidR="003D5468" w:rsidRPr="00DC325F">
        <w:t>symbolism of amaranth held a</w:t>
      </w:r>
      <w:r w:rsidR="003D3C0E" w:rsidRPr="00DC325F">
        <w:t xml:space="preserve"> deeper meaning </w:t>
      </w:r>
      <w:r w:rsidR="003D5468" w:rsidRPr="00DC325F">
        <w:t>to the community.</w:t>
      </w:r>
      <w:r w:rsidR="003B129A" w:rsidRPr="00DC325F">
        <w:t xml:space="preserve"> For Katrina and many other farmers producing amaranth, </w:t>
      </w:r>
      <w:r w:rsidR="005D2D26" w:rsidRPr="00DC325F">
        <w:t xml:space="preserve">the grain </w:t>
      </w:r>
      <w:r w:rsidR="004C69E8" w:rsidRPr="00DC325F">
        <w:t>is</w:t>
      </w:r>
      <w:r w:rsidR="003D3C0E" w:rsidRPr="00DC325F">
        <w:t xml:space="preserve"> not </w:t>
      </w:r>
      <w:r w:rsidR="0068559F" w:rsidRPr="00DC325F">
        <w:t>solely about</w:t>
      </w:r>
      <w:r w:rsidR="003D3C0E" w:rsidRPr="00DC325F">
        <w:t xml:space="preserve"> nutrition and health</w:t>
      </w:r>
      <w:r w:rsidR="003D5468" w:rsidRPr="00DC325F">
        <w:t xml:space="preserve"> improvement</w:t>
      </w:r>
      <w:r w:rsidR="003D3C0E" w:rsidRPr="00DC325F">
        <w:t xml:space="preserve">, </w:t>
      </w:r>
      <w:r w:rsidR="0068559F" w:rsidRPr="00DC325F">
        <w:t xml:space="preserve">rather </w:t>
      </w:r>
      <w:r w:rsidR="003D3C0E" w:rsidRPr="00DC325F">
        <w:t xml:space="preserve">it </w:t>
      </w:r>
      <w:r w:rsidR="004C69E8" w:rsidRPr="00DC325F">
        <w:t>is</w:t>
      </w:r>
      <w:r w:rsidR="003D3C0E" w:rsidRPr="00DC325F">
        <w:t xml:space="preserve"> </w:t>
      </w:r>
      <w:r w:rsidR="0068559F" w:rsidRPr="00DC325F">
        <w:t xml:space="preserve">about </w:t>
      </w:r>
      <w:r w:rsidR="003D3C0E" w:rsidRPr="00DC325F">
        <w:t>reviving their community</w:t>
      </w:r>
      <w:r w:rsidR="00034432" w:rsidRPr="00DC325F">
        <w:t>, connecting to</w:t>
      </w:r>
      <w:r w:rsidR="006E2529" w:rsidRPr="00DC325F">
        <w:t xml:space="preserve"> their</w:t>
      </w:r>
      <w:r w:rsidR="00034432" w:rsidRPr="00DC325F">
        <w:t xml:space="preserve"> </w:t>
      </w:r>
      <w:r w:rsidR="003D5468" w:rsidRPr="00DC325F">
        <w:t>ancient heritage, and</w:t>
      </w:r>
      <w:r w:rsidR="003D3C0E" w:rsidRPr="00DC325F">
        <w:t xml:space="preserve"> becoming independent</w:t>
      </w:r>
      <w:r w:rsidR="00E36495" w:rsidRPr="00DC325F">
        <w:t xml:space="preserve"> from outside assistance</w:t>
      </w:r>
      <w:r w:rsidR="003D3C0E" w:rsidRPr="00DC325F">
        <w:t>.</w:t>
      </w:r>
      <w:r w:rsidR="00E36495" w:rsidRPr="00DC325F">
        <w:t xml:space="preserve"> </w:t>
      </w:r>
    </w:p>
    <w:p w14:paraId="027028D0" w14:textId="3B136DBE" w:rsidR="009E3C98" w:rsidRPr="00DC325F" w:rsidRDefault="0060417E" w:rsidP="009E3C98">
      <w:pPr>
        <w:ind w:firstLine="720"/>
      </w:pPr>
      <w:r w:rsidRPr="00DC325F">
        <w:t xml:space="preserve">As I walked through the </w:t>
      </w:r>
      <w:r w:rsidR="0068559F" w:rsidRPr="00DC325F">
        <w:t xml:space="preserve">hilly countryside of Nebaj, </w:t>
      </w:r>
      <w:r w:rsidR="00540DFA" w:rsidRPr="00DC325F">
        <w:t>visit</w:t>
      </w:r>
      <w:r w:rsidR="00540DFA">
        <w:t>ed</w:t>
      </w:r>
      <w:r w:rsidR="00540DFA" w:rsidRPr="00DC325F">
        <w:t xml:space="preserve"> </w:t>
      </w:r>
      <w:r w:rsidR="0068559F" w:rsidRPr="00DC325F">
        <w:t>farmers’ amaranth plots</w:t>
      </w:r>
      <w:r w:rsidR="00812A2A">
        <w:t>,</w:t>
      </w:r>
      <w:r w:rsidR="0068559F" w:rsidRPr="00DC325F">
        <w:t xml:space="preserve"> or shar</w:t>
      </w:r>
      <w:r w:rsidR="00641F7B" w:rsidRPr="00DC325F">
        <w:t>ed</w:t>
      </w:r>
      <w:r w:rsidRPr="00DC325F">
        <w:t xml:space="preserve"> a morning cup of amaranth </w:t>
      </w:r>
      <w:r w:rsidR="00D050D2">
        <w:rPr>
          <w:i/>
        </w:rPr>
        <w:t>atol</w:t>
      </w:r>
      <w:r w:rsidR="006E2529" w:rsidRPr="00DC325F">
        <w:t xml:space="preserve"> with a family</w:t>
      </w:r>
      <w:r w:rsidR="00E91E3C" w:rsidRPr="00DC325F">
        <w:t xml:space="preserve"> in Rabinal</w:t>
      </w:r>
      <w:r w:rsidRPr="00DC325F">
        <w:t>, the reoccurring themes of pri</w:t>
      </w:r>
      <w:r w:rsidR="001162CF" w:rsidRPr="00DC325F">
        <w:t>de and future aspirations were often e</w:t>
      </w:r>
      <w:r w:rsidR="006E2529" w:rsidRPr="00DC325F">
        <w:t xml:space="preserve">mphasized in </w:t>
      </w:r>
      <w:r w:rsidR="0068559F" w:rsidRPr="00DC325F">
        <w:t>regards to amaranth cultivation</w:t>
      </w:r>
      <w:r w:rsidR="001162CF" w:rsidRPr="00DC325F">
        <w:t>.</w:t>
      </w:r>
      <w:r w:rsidR="005D2D26" w:rsidRPr="00DC325F">
        <w:t xml:space="preserve"> </w:t>
      </w:r>
      <w:r w:rsidR="00E91E3C" w:rsidRPr="00DC325F">
        <w:t xml:space="preserve">The idea of independence and </w:t>
      </w:r>
      <w:r w:rsidR="000D760E" w:rsidRPr="00DC325F">
        <w:t>self-sustainability</w:t>
      </w:r>
      <w:r w:rsidR="00C4662D" w:rsidRPr="00DC325F">
        <w:t xml:space="preserve"> through food security</w:t>
      </w:r>
      <w:r w:rsidR="00641F7B" w:rsidRPr="00DC325F">
        <w:t xml:space="preserve"> carries</w:t>
      </w:r>
      <w:r w:rsidR="00C4662D" w:rsidRPr="00DC325F">
        <w:t xml:space="preserve"> great significance</w:t>
      </w:r>
      <w:r w:rsidR="00AE62FA" w:rsidRPr="00DC325F">
        <w:t xml:space="preserve">. Although the farmers rarely </w:t>
      </w:r>
      <w:r w:rsidR="00641F7B" w:rsidRPr="00DC325F">
        <w:t xml:space="preserve">directly </w:t>
      </w:r>
      <w:r w:rsidR="00AE62FA" w:rsidRPr="00DC325F">
        <w:t xml:space="preserve">discussed their history, their </w:t>
      </w:r>
      <w:r w:rsidR="00C4662D" w:rsidRPr="00DC325F">
        <w:t>comments often</w:t>
      </w:r>
      <w:r w:rsidR="00E91E3C" w:rsidRPr="00DC325F">
        <w:t xml:space="preserve"> carried the undertone</w:t>
      </w:r>
      <w:r w:rsidR="00C4662D" w:rsidRPr="00DC325F">
        <w:t xml:space="preserve"> of distrust </w:t>
      </w:r>
      <w:r w:rsidR="00AE62FA" w:rsidRPr="00DC325F">
        <w:t xml:space="preserve">of the national government </w:t>
      </w:r>
      <w:r w:rsidR="00C4662D" w:rsidRPr="00DC325F">
        <w:t xml:space="preserve">and </w:t>
      </w:r>
      <w:r w:rsidR="001F6882" w:rsidRPr="00DC325F">
        <w:t xml:space="preserve">the </w:t>
      </w:r>
      <w:r w:rsidR="00AE62FA" w:rsidRPr="00DC325F">
        <w:t xml:space="preserve">desire </w:t>
      </w:r>
      <w:r w:rsidR="00C4662D" w:rsidRPr="00DC325F">
        <w:t>for</w:t>
      </w:r>
      <w:r w:rsidR="00AE62FA" w:rsidRPr="00DC325F">
        <w:t xml:space="preserve"> </w:t>
      </w:r>
      <w:r w:rsidR="00C4662D" w:rsidRPr="00DC325F">
        <w:t>separation</w:t>
      </w:r>
      <w:r w:rsidR="00AE62FA" w:rsidRPr="00DC325F">
        <w:t>. Throughout some conversations, the farmers alluded to</w:t>
      </w:r>
      <w:r w:rsidR="001F6882" w:rsidRPr="00DC325F">
        <w:t xml:space="preserve"> their personal experiences during </w:t>
      </w:r>
      <w:r w:rsidR="00AE62FA" w:rsidRPr="00DC325F">
        <w:rPr>
          <w:i/>
        </w:rPr>
        <w:t>La Violencia</w:t>
      </w:r>
      <w:r w:rsidR="00AE62FA" w:rsidRPr="00DC325F">
        <w:rPr>
          <w:rStyle w:val="FootnoteReference"/>
          <w:i/>
        </w:rPr>
        <w:footnoteReference w:id="2"/>
      </w:r>
      <w:r w:rsidR="00AE62FA" w:rsidRPr="00DC325F">
        <w:t xml:space="preserve"> and how this was the driv</w:t>
      </w:r>
      <w:r w:rsidR="001F6882" w:rsidRPr="00DC325F">
        <w:t>ing force to become independent.</w:t>
      </w:r>
    </w:p>
    <w:p w14:paraId="23DA63F8" w14:textId="77777777" w:rsidR="003D5468" w:rsidRPr="00DC325F" w:rsidRDefault="00E36495" w:rsidP="0034546A">
      <w:pPr>
        <w:ind w:firstLine="720"/>
        <w:rPr>
          <w:rFonts w:ascii="Times" w:eastAsia="Times New Roman" w:hAnsi="Times" w:cs="Times New Roman"/>
          <w:sz w:val="20"/>
          <w:szCs w:val="20"/>
        </w:rPr>
      </w:pPr>
      <w:r w:rsidRPr="00DC325F">
        <w:t>This paper further analy</w:t>
      </w:r>
      <w:r w:rsidR="00540DFA">
        <w:t>z</w:t>
      </w:r>
      <w:r w:rsidRPr="00DC325F">
        <w:t>es</w:t>
      </w:r>
      <w:r w:rsidR="003D5468" w:rsidRPr="00DC325F">
        <w:t xml:space="preserve"> the signific</w:t>
      </w:r>
      <w:r w:rsidRPr="00DC325F">
        <w:t xml:space="preserve">ance of amaranth in communities where </w:t>
      </w:r>
      <w:r w:rsidR="003D5468" w:rsidRPr="00DC325F">
        <w:t>associations</w:t>
      </w:r>
      <w:r w:rsidR="0060417E" w:rsidRPr="00DC325F">
        <w:t xml:space="preserve"> </w:t>
      </w:r>
      <w:r w:rsidR="001F6882" w:rsidRPr="00DC325F">
        <w:t xml:space="preserve">have </w:t>
      </w:r>
      <w:r w:rsidR="0060417E" w:rsidRPr="00DC325F">
        <w:t>create</w:t>
      </w:r>
      <w:r w:rsidR="001F6882" w:rsidRPr="00DC325F">
        <w:t>d</w:t>
      </w:r>
      <w:r w:rsidR="0060417E" w:rsidRPr="00DC325F">
        <w:t xml:space="preserve"> a platform for com</w:t>
      </w:r>
      <w:r w:rsidR="00034432" w:rsidRPr="00DC325F">
        <w:t>munity development and a sense of pride for their local knowledge</w:t>
      </w:r>
      <w:r w:rsidR="003D5468" w:rsidRPr="00DC325F">
        <w:t xml:space="preserve">. </w:t>
      </w:r>
      <w:r w:rsidR="000D760E" w:rsidRPr="00DC325F">
        <w:t>This analysis is based on my observations and interviews with leaders and members of amaranth associations and various community members in Nebaj, Quiché and Rabinal, Baja Verapaz.</w:t>
      </w:r>
    </w:p>
    <w:p w14:paraId="0C39E19D" w14:textId="77777777" w:rsidR="00DC15C4" w:rsidRPr="00DC325F" w:rsidRDefault="00A153A8" w:rsidP="00DC15C4">
      <w:pPr>
        <w:pStyle w:val="ListParagraph"/>
        <w:numPr>
          <w:ilvl w:val="0"/>
          <w:numId w:val="3"/>
        </w:numPr>
        <w:shd w:val="clear" w:color="auto" w:fill="FFFFFF"/>
        <w:spacing w:before="240"/>
        <w:rPr>
          <w:b/>
        </w:rPr>
      </w:pPr>
      <w:r w:rsidRPr="00DC325F">
        <w:rPr>
          <w:b/>
        </w:rPr>
        <w:lastRenderedPageBreak/>
        <w:t xml:space="preserve">Background: </w:t>
      </w:r>
      <w:r w:rsidR="00784D6E" w:rsidRPr="00DC325F">
        <w:rPr>
          <w:b/>
        </w:rPr>
        <w:t>A Solution for I</w:t>
      </w:r>
      <w:r w:rsidR="00DC15C4" w:rsidRPr="00DC325F">
        <w:rPr>
          <w:b/>
        </w:rPr>
        <w:t xml:space="preserve">mproved </w:t>
      </w:r>
      <w:r w:rsidR="00784D6E" w:rsidRPr="00DC325F">
        <w:rPr>
          <w:b/>
        </w:rPr>
        <w:t>Nutrition and L</w:t>
      </w:r>
      <w:r w:rsidR="00DC15C4" w:rsidRPr="00DC325F">
        <w:rPr>
          <w:b/>
        </w:rPr>
        <w:t>ivelihoods</w:t>
      </w:r>
    </w:p>
    <w:p w14:paraId="2390F737" w14:textId="77777777" w:rsidR="00860F02" w:rsidRPr="00DC325F" w:rsidRDefault="003D5468" w:rsidP="009E3C98">
      <w:pPr>
        <w:shd w:val="clear" w:color="auto" w:fill="FFFFFF"/>
        <w:spacing w:before="240"/>
        <w:ind w:firstLine="405"/>
      </w:pPr>
      <w:r w:rsidRPr="00DC325F">
        <w:t xml:space="preserve">In </w:t>
      </w:r>
      <w:r w:rsidRPr="00DC325F">
        <w:rPr>
          <w:rFonts w:cs="Times New Roman"/>
        </w:rPr>
        <w:t>indigenous areas</w:t>
      </w:r>
      <w:r w:rsidRPr="00DC325F">
        <w:t xml:space="preserve"> of Guatemala, the chronic malnutrition rate for children under five is </w:t>
      </w:r>
      <w:r w:rsidRPr="00DC325F">
        <w:rPr>
          <w:bCs/>
        </w:rPr>
        <w:t>69.5%</w:t>
      </w:r>
      <w:r w:rsidR="00A73D6B" w:rsidRPr="00DC325F">
        <w:rPr>
          <w:bCs/>
        </w:rPr>
        <w:t>.</w:t>
      </w:r>
      <w:r w:rsidR="00A73D6B" w:rsidRPr="00DC325F">
        <w:rPr>
          <w:rStyle w:val="FootnoteReference"/>
          <w:bCs/>
        </w:rPr>
        <w:footnoteReference w:id="3"/>
      </w:r>
      <w:r w:rsidR="00A73D6B" w:rsidRPr="00DC325F">
        <w:rPr>
          <w:bCs/>
        </w:rPr>
        <w:t xml:space="preserve"> </w:t>
      </w:r>
      <w:r w:rsidRPr="00DC325F">
        <w:rPr>
          <w:rFonts w:cs="Times New Roman"/>
        </w:rPr>
        <w:t>The indigenous groups living in the highlands are the most vulnerable, confronting an economic and food insecurity crisis, further exacerbated by extended</w:t>
      </w:r>
      <w:r w:rsidR="00EB4590" w:rsidRPr="00DC325F">
        <w:rPr>
          <w:rFonts w:cs="Times New Roman"/>
        </w:rPr>
        <w:t xml:space="preserve"> drought</w:t>
      </w:r>
      <w:r w:rsidRPr="00DC325F">
        <w:rPr>
          <w:rFonts w:cs="Times New Roman"/>
        </w:rPr>
        <w:t>. These barriers restrict access to food for already impoverished and food-insecure families.</w:t>
      </w:r>
      <w:r w:rsidR="001F284C" w:rsidRPr="00DC325F">
        <w:rPr>
          <w:rStyle w:val="FootnoteReference"/>
          <w:rFonts w:cs="Times New Roman"/>
        </w:rPr>
        <w:footnoteReference w:id="4"/>
      </w:r>
      <w:r w:rsidR="009828B8" w:rsidRPr="00DC325F">
        <w:rPr>
          <w:bCs/>
        </w:rPr>
        <w:t xml:space="preserve"> </w:t>
      </w:r>
      <w:r w:rsidR="006134EB" w:rsidRPr="00DC325F">
        <w:t>M</w:t>
      </w:r>
      <w:r w:rsidR="005038FD" w:rsidRPr="00DC325F">
        <w:t>ost f</w:t>
      </w:r>
      <w:r w:rsidR="00EB4590" w:rsidRPr="00DC325F">
        <w:t>arming f</w:t>
      </w:r>
      <w:r w:rsidR="009828B8" w:rsidRPr="00DC325F">
        <w:t xml:space="preserve">amilies depend </w:t>
      </w:r>
      <w:r w:rsidR="001F6882" w:rsidRPr="00DC325F">
        <w:t xml:space="preserve">solely </w:t>
      </w:r>
      <w:r w:rsidR="009828B8" w:rsidRPr="00DC325F">
        <w:t xml:space="preserve">on a diet of </w:t>
      </w:r>
      <w:r w:rsidR="005038FD" w:rsidRPr="00DC325F">
        <w:rPr>
          <w:bCs/>
        </w:rPr>
        <w:t xml:space="preserve">corn and beans, </w:t>
      </w:r>
      <w:r w:rsidR="00EB4590" w:rsidRPr="00DC325F">
        <w:t>with</w:t>
      </w:r>
      <w:r w:rsidR="005038FD" w:rsidRPr="00DC325F">
        <w:t xml:space="preserve"> </w:t>
      </w:r>
      <w:r w:rsidR="005038FD" w:rsidRPr="00DC325F">
        <w:rPr>
          <w:bCs/>
        </w:rPr>
        <w:t>very limited animal protein</w:t>
      </w:r>
      <w:r w:rsidR="005038FD" w:rsidRPr="00DC325F">
        <w:t xml:space="preserve">. </w:t>
      </w:r>
      <w:r w:rsidR="00540DFA">
        <w:t>N</w:t>
      </w:r>
      <w:r w:rsidR="001F6882" w:rsidRPr="00DC325F">
        <w:t xml:space="preserve">utrient-dense food </w:t>
      </w:r>
      <w:r w:rsidR="009C3ED8" w:rsidRPr="00DC325F">
        <w:t>is</w:t>
      </w:r>
      <w:r w:rsidR="009828B8" w:rsidRPr="00DC325F">
        <w:t xml:space="preserve"> not available</w:t>
      </w:r>
      <w:r w:rsidR="00540DFA">
        <w:t xml:space="preserve">, preventing the people from accessing </w:t>
      </w:r>
      <w:r w:rsidR="009828B8" w:rsidRPr="00DC325F">
        <w:t>a balanced diet</w:t>
      </w:r>
      <w:r w:rsidR="00540DFA">
        <w:t>,</w:t>
      </w:r>
      <w:r w:rsidR="001F6882" w:rsidRPr="00DC325F">
        <w:t xml:space="preserve"> and this has lead</w:t>
      </w:r>
      <w:r w:rsidR="009828B8" w:rsidRPr="00DC325F">
        <w:t xml:space="preserve"> to the high rate</w:t>
      </w:r>
      <w:r w:rsidR="001F6882" w:rsidRPr="00DC325F">
        <w:t>s</w:t>
      </w:r>
      <w:r w:rsidR="009828B8" w:rsidRPr="00DC325F">
        <w:t xml:space="preserve"> of childhood malnutrition in the</w:t>
      </w:r>
      <w:r w:rsidR="006134EB" w:rsidRPr="00DC325F">
        <w:t>se</w:t>
      </w:r>
      <w:r w:rsidR="009828B8" w:rsidRPr="00DC325F">
        <w:t xml:space="preserve"> area</w:t>
      </w:r>
      <w:r w:rsidR="006134EB" w:rsidRPr="00DC325F">
        <w:t>s</w:t>
      </w:r>
      <w:r w:rsidR="009828B8" w:rsidRPr="00DC325F">
        <w:t xml:space="preserve">. </w:t>
      </w:r>
    </w:p>
    <w:p w14:paraId="0B68AEC8" w14:textId="77777777" w:rsidR="00096757" w:rsidRPr="00DC325F" w:rsidRDefault="00DC15C4" w:rsidP="00096757">
      <w:pPr>
        <w:tabs>
          <w:tab w:val="left" w:pos="90"/>
        </w:tabs>
      </w:pPr>
      <w:r w:rsidRPr="00DC325F">
        <w:tab/>
      </w:r>
      <w:r w:rsidRPr="00DC325F">
        <w:tab/>
      </w:r>
      <w:r w:rsidR="00860F02" w:rsidRPr="00DC325F">
        <w:t>Amaranth</w:t>
      </w:r>
      <w:r w:rsidR="004C69E8" w:rsidRPr="00DC325F">
        <w:t>,</w:t>
      </w:r>
      <w:r w:rsidR="001D390C" w:rsidRPr="00DC325F">
        <w:rPr>
          <w:rStyle w:val="FootnoteReference"/>
        </w:rPr>
        <w:footnoteReference w:id="5"/>
      </w:r>
      <w:r w:rsidR="00860F02" w:rsidRPr="00DC325F">
        <w:t xml:space="preserve"> </w:t>
      </w:r>
      <w:r w:rsidR="009C3ED8" w:rsidRPr="00DC325F">
        <w:t>an ancient grain</w:t>
      </w:r>
      <w:r w:rsidR="004C69E8" w:rsidRPr="00DC325F">
        <w:t xml:space="preserve"> of the Aztecs and Mayans,</w:t>
      </w:r>
      <w:r w:rsidR="006134EB" w:rsidRPr="00DC325F">
        <w:t xml:space="preserve"> is </w:t>
      </w:r>
      <w:r w:rsidR="00860F02" w:rsidRPr="00DC325F">
        <w:rPr>
          <w:bCs/>
        </w:rPr>
        <w:t>extremely nutritious</w:t>
      </w:r>
      <w:r w:rsidR="00860F02" w:rsidRPr="00DC325F">
        <w:t xml:space="preserve">. </w:t>
      </w:r>
      <w:r w:rsidR="00860F02" w:rsidRPr="00DC325F">
        <w:rPr>
          <w:bCs/>
        </w:rPr>
        <w:t>Due to its biological value, amaranth can be considered a protein source equal to most animal sources of protein.</w:t>
      </w:r>
      <w:r w:rsidR="00A73D6B" w:rsidRPr="00DC325F">
        <w:rPr>
          <w:rStyle w:val="FootnoteReference"/>
          <w:bCs/>
        </w:rPr>
        <w:footnoteReference w:id="6"/>
      </w:r>
      <w:r w:rsidR="009F2BAC" w:rsidRPr="00DC325F">
        <w:rPr>
          <w:bCs/>
        </w:rPr>
        <w:t xml:space="preserve"> </w:t>
      </w:r>
      <w:r w:rsidR="009F2BAC" w:rsidRPr="00DC325F">
        <w:t>Amaranth can be grown in front of homes, within the planting cycle of other crops, and besides corn and beans.</w:t>
      </w:r>
      <w:r w:rsidR="00096757" w:rsidRPr="00DC325F">
        <w:t xml:space="preserve"> Since it is prepared </w:t>
      </w:r>
      <w:r w:rsidR="00641F7B" w:rsidRPr="00DC325F">
        <w:t>similar</w:t>
      </w:r>
      <w:r w:rsidR="00096757" w:rsidRPr="00DC325F">
        <w:t xml:space="preserve"> to corn, it is</w:t>
      </w:r>
      <w:r w:rsidR="009F2BAC" w:rsidRPr="00DC325F">
        <w:t xml:space="preserve"> </w:t>
      </w:r>
      <w:r w:rsidR="00641F7B" w:rsidRPr="00DC325F">
        <w:t>easy</w:t>
      </w:r>
      <w:r w:rsidR="00096757" w:rsidRPr="00DC325F">
        <w:t xml:space="preserve"> </w:t>
      </w:r>
      <w:r w:rsidR="004C69E8" w:rsidRPr="00DC325F">
        <w:t xml:space="preserve">to </w:t>
      </w:r>
      <w:r w:rsidR="009F2BAC" w:rsidRPr="00DC325F">
        <w:rPr>
          <w:bCs/>
        </w:rPr>
        <w:t xml:space="preserve">incorporate into </w:t>
      </w:r>
      <w:r w:rsidR="004C69E8" w:rsidRPr="00DC325F">
        <w:rPr>
          <w:bCs/>
        </w:rPr>
        <w:t xml:space="preserve">the </w:t>
      </w:r>
      <w:r w:rsidR="009F2BAC" w:rsidRPr="00DC325F">
        <w:rPr>
          <w:bCs/>
        </w:rPr>
        <w:t>diet</w:t>
      </w:r>
      <w:r w:rsidR="00096757" w:rsidRPr="00DC325F">
        <w:rPr>
          <w:bCs/>
        </w:rPr>
        <w:t xml:space="preserve"> as a flour mixture</w:t>
      </w:r>
      <w:r w:rsidR="00096757" w:rsidRPr="00DC325F">
        <w:t xml:space="preserve"> </w:t>
      </w:r>
      <w:r w:rsidR="009F2BAC" w:rsidRPr="00DC325F">
        <w:t xml:space="preserve">in </w:t>
      </w:r>
      <w:r w:rsidR="009F2BAC" w:rsidRPr="00DC325F">
        <w:rPr>
          <w:i/>
        </w:rPr>
        <w:t>ato</w:t>
      </w:r>
      <w:r w:rsidR="00E04F09">
        <w:rPr>
          <w:i/>
        </w:rPr>
        <w:t>l</w:t>
      </w:r>
      <w:r w:rsidR="00096757" w:rsidRPr="00DC325F">
        <w:t xml:space="preserve"> and tortillas or</w:t>
      </w:r>
      <w:r w:rsidR="009F2BAC" w:rsidRPr="00DC325F">
        <w:t xml:space="preserve"> popped for snackin</w:t>
      </w:r>
      <w:r w:rsidR="00096757" w:rsidRPr="00DC325F">
        <w:t>g or cereal</w:t>
      </w:r>
      <w:r w:rsidR="009F2BAC" w:rsidRPr="00DC325F">
        <w:t xml:space="preserve">. </w:t>
      </w:r>
      <w:r w:rsidR="00096757" w:rsidRPr="00DC325F">
        <w:t>This makes it a crop with low difficulty, but great impact.</w:t>
      </w:r>
      <w:r w:rsidR="001D390C" w:rsidRPr="00DC325F">
        <w:t xml:space="preserve"> </w:t>
      </w:r>
      <w:r w:rsidR="004C69E8" w:rsidRPr="00DC325F">
        <w:t xml:space="preserve">Aside from its </w:t>
      </w:r>
      <w:r w:rsidR="00096757" w:rsidRPr="00DC325F">
        <w:t>nutrition</w:t>
      </w:r>
      <w:r w:rsidR="00A153A8" w:rsidRPr="00DC325F">
        <w:t>al</w:t>
      </w:r>
      <w:r w:rsidR="00096757" w:rsidRPr="00DC325F">
        <w:t xml:space="preserve"> benefits and easy adoption, it is a grain in</w:t>
      </w:r>
      <w:r w:rsidR="007F583F" w:rsidRPr="00DC325F">
        <w:t xml:space="preserve"> high demand</w:t>
      </w:r>
      <w:r w:rsidR="007F583F" w:rsidRPr="00DC325F">
        <w:rPr>
          <w:bCs/>
        </w:rPr>
        <w:t xml:space="preserve"> in Guatemala City</w:t>
      </w:r>
      <w:r w:rsidR="00641F7B" w:rsidRPr="00DC325F">
        <w:t xml:space="preserve"> and currently</w:t>
      </w:r>
      <w:r w:rsidR="00096757" w:rsidRPr="00DC325F">
        <w:t xml:space="preserve"> there is not </w:t>
      </w:r>
      <w:r w:rsidR="00096757" w:rsidRPr="00DC325F">
        <w:rPr>
          <w:bCs/>
        </w:rPr>
        <w:t>enough supply to meet this demand</w:t>
      </w:r>
      <w:r w:rsidR="00096757" w:rsidRPr="00DC325F">
        <w:t>. Therefore,</w:t>
      </w:r>
      <w:r w:rsidR="00540DFA">
        <w:t xml:space="preserve"> </w:t>
      </w:r>
      <w:r w:rsidR="00096757" w:rsidRPr="00DC325F">
        <w:t>amaranth production ha</w:t>
      </w:r>
      <w:r w:rsidR="00540DFA">
        <w:t>s</w:t>
      </w:r>
      <w:r w:rsidR="00096757" w:rsidRPr="00DC325F">
        <w:t xml:space="preserve"> a </w:t>
      </w:r>
      <w:r w:rsidR="00096757" w:rsidRPr="00DC325F">
        <w:rPr>
          <w:bCs/>
        </w:rPr>
        <w:t>high potential profit for small-scale farmers</w:t>
      </w:r>
      <w:r w:rsidR="00751A9D" w:rsidRPr="00DC325F">
        <w:t>.</w:t>
      </w:r>
      <w:r w:rsidR="00751A9D" w:rsidRPr="00DC325F">
        <w:rPr>
          <w:rStyle w:val="FootnoteReference"/>
        </w:rPr>
        <w:footnoteReference w:id="7"/>
      </w:r>
    </w:p>
    <w:p w14:paraId="6AF552B2" w14:textId="3600FCEB" w:rsidR="00AB7062" w:rsidRPr="00E60125" w:rsidRDefault="00E547F9" w:rsidP="00AB7062">
      <w:pPr>
        <w:pStyle w:val="CommentText"/>
      </w:pPr>
      <w:r>
        <w:tab/>
      </w:r>
      <w:r w:rsidR="007F583F" w:rsidRPr="00DC325F">
        <w:t>Supporting</w:t>
      </w:r>
      <w:r w:rsidR="00096757" w:rsidRPr="00DC325F">
        <w:t xml:space="preserve"> </w:t>
      </w:r>
      <w:r w:rsidR="00096757" w:rsidRPr="00DC325F">
        <w:rPr>
          <w:bCs/>
        </w:rPr>
        <w:t>amaranth cultivation is a viable strategy</w:t>
      </w:r>
      <w:r w:rsidR="003F607B" w:rsidRPr="00DC325F">
        <w:t xml:space="preserve"> to address malnutrition and </w:t>
      </w:r>
      <w:r w:rsidR="008D3567" w:rsidRPr="00DC325F">
        <w:t xml:space="preserve">to </w:t>
      </w:r>
      <w:r w:rsidR="003F607B" w:rsidRPr="00DC325F">
        <w:t xml:space="preserve">improve standards of living, as </w:t>
      </w:r>
      <w:r w:rsidR="00096757" w:rsidRPr="00DC325F">
        <w:t xml:space="preserve">a </w:t>
      </w:r>
      <w:r w:rsidR="00096757" w:rsidRPr="00DC325F">
        <w:rPr>
          <w:bCs/>
        </w:rPr>
        <w:t xml:space="preserve">nutrient-rich and economically attractive </w:t>
      </w:r>
      <w:r w:rsidR="00751A9D" w:rsidRPr="00DC325F">
        <w:rPr>
          <w:bCs/>
        </w:rPr>
        <w:t>solution</w:t>
      </w:r>
      <w:r w:rsidR="00096757" w:rsidRPr="00DC325F">
        <w:rPr>
          <w:bCs/>
        </w:rPr>
        <w:t>.</w:t>
      </w:r>
      <w:r w:rsidR="00096757" w:rsidRPr="00DC325F">
        <w:t xml:space="preserve"> </w:t>
      </w:r>
      <w:r w:rsidR="000E4E5D" w:rsidRPr="00DC325F">
        <w:t>However, for both amaranth</w:t>
      </w:r>
      <w:r w:rsidR="003F607B" w:rsidRPr="00DC325F">
        <w:t xml:space="preserve"> associations, </w:t>
      </w:r>
      <w:r w:rsidR="000E4E5D" w:rsidRPr="00DC325F">
        <w:t xml:space="preserve">Asociación </w:t>
      </w:r>
      <w:r w:rsidR="00D26A1A" w:rsidRPr="00DC325F">
        <w:t>Qachuu Aloom</w:t>
      </w:r>
      <w:r w:rsidR="00D26A1A" w:rsidRPr="00DC325F">
        <w:rPr>
          <w:rStyle w:val="FootnoteReference"/>
          <w:rFonts w:cs="Arial"/>
        </w:rPr>
        <w:footnoteReference w:id="8"/>
      </w:r>
      <w:r w:rsidR="000E4E5D" w:rsidRPr="00DC325F">
        <w:t xml:space="preserve"> and </w:t>
      </w:r>
      <w:r w:rsidR="000E4E5D" w:rsidRPr="00DC325F">
        <w:rPr>
          <w:rFonts w:cs="Arial"/>
        </w:rPr>
        <w:t>Centro Kulbaalib Xe'Chulub,</w:t>
      </w:r>
      <w:r w:rsidR="003D5468" w:rsidRPr="00DC325F">
        <w:t xml:space="preserve"> </w:t>
      </w:r>
      <w:r w:rsidR="009576C4" w:rsidRPr="00DC325F">
        <w:t>the reintroduction and emp</w:t>
      </w:r>
      <w:r w:rsidR="004C69E8" w:rsidRPr="00DC325F">
        <w:t>hasis on amaranth cultivation is</w:t>
      </w:r>
      <w:r w:rsidR="000E4E5D" w:rsidRPr="00DC325F">
        <w:t xml:space="preserve"> far</w:t>
      </w:r>
      <w:r w:rsidR="009576C4" w:rsidRPr="00DC325F">
        <w:t xml:space="preserve"> </w:t>
      </w:r>
      <w:r w:rsidR="003D5468" w:rsidRPr="00DC325F">
        <w:t>more than just an issue of nutrition, behavior change and bringing crops to</w:t>
      </w:r>
      <w:r w:rsidR="000E6813" w:rsidRPr="00DC325F">
        <w:t xml:space="preserve"> market. The </w:t>
      </w:r>
      <w:r w:rsidR="003F607B" w:rsidRPr="00DC325F">
        <w:t xml:space="preserve">indigenous </w:t>
      </w:r>
      <w:r w:rsidR="005D2D26" w:rsidRPr="00DC325F">
        <w:t>members</w:t>
      </w:r>
      <w:r w:rsidR="003F607B" w:rsidRPr="00DC325F">
        <w:t xml:space="preserve"> </w:t>
      </w:r>
      <w:r w:rsidR="005D2D26" w:rsidRPr="00DC325F">
        <w:t xml:space="preserve">and leaders in </w:t>
      </w:r>
      <w:r w:rsidR="000E4E5D" w:rsidRPr="00DC325F">
        <w:t xml:space="preserve">these </w:t>
      </w:r>
      <w:r w:rsidR="005D2D26" w:rsidRPr="00DC325F">
        <w:t xml:space="preserve">amaranth </w:t>
      </w:r>
      <w:r w:rsidR="00044E7D" w:rsidRPr="00DC325F">
        <w:t>associations</w:t>
      </w:r>
      <w:r w:rsidR="005D2D26" w:rsidRPr="00DC325F">
        <w:t>,</w:t>
      </w:r>
      <w:r w:rsidR="000E6813" w:rsidRPr="00DC325F">
        <w:t xml:space="preserve"> truly care</w:t>
      </w:r>
      <w:r w:rsidR="003D5468" w:rsidRPr="00DC325F">
        <w:t xml:space="preserve"> about food security as a number one objective for creating an organization </w:t>
      </w:r>
      <w:r w:rsidR="000E6813" w:rsidRPr="00DC325F">
        <w:t>to</w:t>
      </w:r>
      <w:r w:rsidR="003D5468" w:rsidRPr="00DC325F">
        <w:t xml:space="preserve"> promote amaranth as a crop for sust</w:t>
      </w:r>
      <w:r w:rsidR="000E6813" w:rsidRPr="00DC325F">
        <w:t>ainable agric</w:t>
      </w:r>
      <w:r w:rsidR="00751A9D" w:rsidRPr="00DC325F">
        <w:t>ulture</w:t>
      </w:r>
      <w:r w:rsidR="000E4E5D" w:rsidRPr="00DC325F">
        <w:t>,</w:t>
      </w:r>
      <w:r w:rsidR="003F607B" w:rsidRPr="00DC325F">
        <w:t xml:space="preserve"> more than </w:t>
      </w:r>
      <w:r w:rsidR="00A153A8" w:rsidRPr="00DC325F">
        <w:t>gaining wealth</w:t>
      </w:r>
      <w:r w:rsidR="003F607B" w:rsidRPr="00DC325F">
        <w:t xml:space="preserve"> or managing a business</w:t>
      </w:r>
      <w:r w:rsidR="00751A9D" w:rsidRPr="00DC325F">
        <w:t xml:space="preserve">. </w:t>
      </w:r>
      <w:r w:rsidRPr="00DC325F">
        <w:t>Re</w:t>
      </w:r>
      <w:r>
        <w:t>s</w:t>
      </w:r>
      <w:r w:rsidRPr="00DC325F">
        <w:t>cu</w:t>
      </w:r>
      <w:r>
        <w:t>i</w:t>
      </w:r>
      <w:r w:rsidRPr="00DC325F">
        <w:t>ng</w:t>
      </w:r>
      <w:r w:rsidR="00751A9D" w:rsidRPr="00DC325F">
        <w:t xml:space="preserve"> and conserving</w:t>
      </w:r>
      <w:r w:rsidR="000E6813" w:rsidRPr="00DC325F">
        <w:t xml:space="preserve"> </w:t>
      </w:r>
      <w:r w:rsidR="00892DFD" w:rsidRPr="00DC325F">
        <w:t xml:space="preserve">native seeds </w:t>
      </w:r>
      <w:r w:rsidR="004C69E8" w:rsidRPr="00DC325F">
        <w:t>is</w:t>
      </w:r>
      <w:r w:rsidR="000E4E5D" w:rsidRPr="00DC325F">
        <w:t xml:space="preserve"> an integral part of the</w:t>
      </w:r>
      <w:r w:rsidR="003D5468" w:rsidRPr="00DC325F">
        <w:t xml:space="preserve"> associations’ prin</w:t>
      </w:r>
      <w:r w:rsidR="009576C4" w:rsidRPr="00DC325F">
        <w:t>ciples</w:t>
      </w:r>
      <w:r w:rsidR="003F607B" w:rsidRPr="00DC325F">
        <w:t>, far m</w:t>
      </w:r>
      <w:r w:rsidR="00A153A8" w:rsidRPr="00DC325F">
        <w:t xml:space="preserve">ore important than taking </w:t>
      </w:r>
      <w:r w:rsidR="000D760E" w:rsidRPr="00DC325F">
        <w:t>short cuts</w:t>
      </w:r>
      <w:r w:rsidR="003F607B" w:rsidRPr="00DC325F">
        <w:t xml:space="preserve"> or using commercial seeds from outside sources</w:t>
      </w:r>
      <w:r w:rsidR="009576C4" w:rsidRPr="00DC325F">
        <w:t xml:space="preserve">. </w:t>
      </w:r>
      <w:r w:rsidR="00A153A8" w:rsidRPr="00DC325F">
        <w:t>Another key objective for the associations are</w:t>
      </w:r>
      <w:r w:rsidR="009576C4" w:rsidRPr="00DC325F">
        <w:t xml:space="preserve"> </w:t>
      </w:r>
      <w:r w:rsidR="004C69E8" w:rsidRPr="00DC325F">
        <w:t xml:space="preserve">the </w:t>
      </w:r>
      <w:r w:rsidR="009576C4" w:rsidRPr="00DC325F">
        <w:t xml:space="preserve">use of Mayan storage and </w:t>
      </w:r>
      <w:r w:rsidR="00A153A8" w:rsidRPr="00DC325F">
        <w:t xml:space="preserve">ancient </w:t>
      </w:r>
      <w:r w:rsidR="003D5468" w:rsidRPr="00DC325F">
        <w:t xml:space="preserve">seed practices </w:t>
      </w:r>
      <w:r w:rsidR="003F607B" w:rsidRPr="00DC325F">
        <w:t xml:space="preserve">to </w:t>
      </w:r>
      <w:r w:rsidR="003D5468" w:rsidRPr="00DC325F">
        <w:t xml:space="preserve">connect </w:t>
      </w:r>
      <w:r w:rsidR="003F607B" w:rsidRPr="00DC325F">
        <w:t xml:space="preserve">the community </w:t>
      </w:r>
      <w:r w:rsidR="003D5468" w:rsidRPr="00DC325F">
        <w:t xml:space="preserve">with their heritage. </w:t>
      </w:r>
      <w:r w:rsidR="00E60125">
        <w:t xml:space="preserve">These principles </w:t>
      </w:r>
      <w:r w:rsidR="00E60125" w:rsidRPr="00E60125">
        <w:t xml:space="preserve">show </w:t>
      </w:r>
      <w:r w:rsidR="00E60125">
        <w:t>a process of</w:t>
      </w:r>
      <w:r w:rsidR="00AB7062" w:rsidRPr="00E60125">
        <w:t xml:space="preserve"> healing </w:t>
      </w:r>
      <w:r w:rsidR="00E60125">
        <w:t>in which amaranth is regarded as a symbol</w:t>
      </w:r>
      <w:r w:rsidR="00AB7062" w:rsidRPr="00E60125">
        <w:t xml:space="preserve"> </w:t>
      </w:r>
      <w:r w:rsidR="00E60125">
        <w:t>of</w:t>
      </w:r>
      <w:r w:rsidR="00AB7062" w:rsidRPr="00E60125">
        <w:t xml:space="preserve"> </w:t>
      </w:r>
      <w:r w:rsidR="00E60125">
        <w:t>revival</w:t>
      </w:r>
      <w:r w:rsidR="00AB7062" w:rsidRPr="00E60125">
        <w:t>.</w:t>
      </w:r>
    </w:p>
    <w:p w14:paraId="1CC641A9" w14:textId="77777777" w:rsidR="009E3C98" w:rsidRPr="00DC325F" w:rsidRDefault="009E3C98" w:rsidP="00096757">
      <w:pPr>
        <w:tabs>
          <w:tab w:val="left" w:pos="90"/>
        </w:tabs>
      </w:pPr>
    </w:p>
    <w:p w14:paraId="7CD1A36B" w14:textId="77777777" w:rsidR="00DC15C4" w:rsidRPr="00DC325F" w:rsidRDefault="00DC15C4" w:rsidP="00DC15C4">
      <w:pPr>
        <w:pStyle w:val="ListParagraph"/>
        <w:numPr>
          <w:ilvl w:val="0"/>
          <w:numId w:val="3"/>
        </w:numPr>
        <w:tabs>
          <w:tab w:val="left" w:pos="90"/>
        </w:tabs>
      </w:pPr>
      <w:r w:rsidRPr="00DC325F">
        <w:rPr>
          <w:b/>
        </w:rPr>
        <w:t>Amaranth Associations: Platforms for Community Development</w:t>
      </w:r>
    </w:p>
    <w:p w14:paraId="11773476" w14:textId="77777777" w:rsidR="00E11183" w:rsidRPr="00DC325F" w:rsidRDefault="00E11183" w:rsidP="00E11183">
      <w:pPr>
        <w:tabs>
          <w:tab w:val="left" w:pos="90"/>
        </w:tabs>
      </w:pPr>
    </w:p>
    <w:p w14:paraId="25245E9F" w14:textId="77777777" w:rsidR="003D5468" w:rsidRPr="00DC325F" w:rsidRDefault="00E11183" w:rsidP="00E11183">
      <w:pPr>
        <w:tabs>
          <w:tab w:val="left" w:pos="90"/>
        </w:tabs>
      </w:pPr>
      <w:r w:rsidRPr="00DC325F">
        <w:tab/>
      </w:r>
      <w:r w:rsidRPr="00DC325F">
        <w:tab/>
        <w:t>Within associations, amaranth</w:t>
      </w:r>
      <w:r w:rsidR="003D5468" w:rsidRPr="00DC325F">
        <w:t xml:space="preserve"> </w:t>
      </w:r>
      <w:r w:rsidRPr="00DC325F">
        <w:t>is viewed as a path</w:t>
      </w:r>
      <w:r w:rsidR="003D5468" w:rsidRPr="00DC325F">
        <w:t xml:space="preserve"> to </w:t>
      </w:r>
      <w:r w:rsidR="00F82F33" w:rsidRPr="00DC325F">
        <w:t>lead</w:t>
      </w:r>
      <w:r w:rsidRPr="00DC325F">
        <w:t xml:space="preserve"> farmers</w:t>
      </w:r>
      <w:r w:rsidR="00F82F33" w:rsidRPr="00DC325F">
        <w:t xml:space="preserve"> to independence</w:t>
      </w:r>
      <w:r w:rsidR="003D5468" w:rsidRPr="00DC325F">
        <w:t xml:space="preserve"> and food sovereignty</w:t>
      </w:r>
      <w:r w:rsidR="00F82F33" w:rsidRPr="00DC325F">
        <w:t xml:space="preserve"> by becoming s</w:t>
      </w:r>
      <w:r w:rsidR="00F91B0D" w:rsidRPr="00DC325F">
        <w:t xml:space="preserve">elf-sustainable. </w:t>
      </w:r>
      <w:r w:rsidRPr="00DC325F">
        <w:t>The</w:t>
      </w:r>
      <w:r w:rsidR="00663D44" w:rsidRPr="00DC325F">
        <w:t xml:space="preserve"> </w:t>
      </w:r>
      <w:r w:rsidR="008D3567" w:rsidRPr="00DC325F">
        <w:t>importance of</w:t>
      </w:r>
      <w:r w:rsidR="00663D44" w:rsidRPr="00DC325F">
        <w:rPr>
          <w:rFonts w:eastAsia="Times New Roman" w:cs="Times New Roman"/>
        </w:rPr>
        <w:t xml:space="preserve"> understand</w:t>
      </w:r>
      <w:r w:rsidR="008D3567" w:rsidRPr="00DC325F">
        <w:rPr>
          <w:rFonts w:eastAsia="Times New Roman" w:cs="Times New Roman"/>
        </w:rPr>
        <w:t>ing</w:t>
      </w:r>
      <w:r w:rsidR="00663D44" w:rsidRPr="00DC325F">
        <w:rPr>
          <w:rFonts w:eastAsia="Times New Roman" w:cs="Times New Roman"/>
        </w:rPr>
        <w:t xml:space="preserve"> the community’s aspirations, needs, and wants</w:t>
      </w:r>
      <w:r w:rsidRPr="00DC325F">
        <w:t xml:space="preserve"> </w:t>
      </w:r>
      <w:r w:rsidR="008D3567" w:rsidRPr="00DC325F">
        <w:t>le</w:t>
      </w:r>
      <w:r w:rsidR="004C69E8" w:rsidRPr="00DC325F">
        <w:t>d</w:t>
      </w:r>
      <w:r w:rsidR="00663D44" w:rsidRPr="00DC325F">
        <w:t xml:space="preserve"> to the creation of </w:t>
      </w:r>
      <w:r w:rsidRPr="00DC325F">
        <w:t>common goal</w:t>
      </w:r>
      <w:r w:rsidR="00663D44" w:rsidRPr="00DC325F">
        <w:t>s and</w:t>
      </w:r>
      <w:r w:rsidR="008D3567" w:rsidRPr="00DC325F">
        <w:t xml:space="preserve"> unified</w:t>
      </w:r>
      <w:r w:rsidRPr="00DC325F">
        <w:t xml:space="preserve"> </w:t>
      </w:r>
      <w:r w:rsidR="004C69E8" w:rsidRPr="00DC325F">
        <w:t xml:space="preserve">the </w:t>
      </w:r>
      <w:r w:rsidRPr="00DC325F">
        <w:t>farmers wi</w:t>
      </w:r>
      <w:r w:rsidR="00663D44" w:rsidRPr="00DC325F">
        <w:t>thin the amaranth associations</w:t>
      </w:r>
      <w:r w:rsidRPr="00DC325F">
        <w:t>. The underlying roots of these</w:t>
      </w:r>
      <w:r w:rsidR="00F91B0D" w:rsidRPr="00DC325F">
        <w:t xml:space="preserve"> goal</w:t>
      </w:r>
      <w:r w:rsidRPr="00DC325F">
        <w:t>s</w:t>
      </w:r>
      <w:r w:rsidR="00F91B0D" w:rsidRPr="00DC325F">
        <w:t xml:space="preserve"> </w:t>
      </w:r>
      <w:r w:rsidRPr="00DC325F">
        <w:t>are</w:t>
      </w:r>
      <w:r w:rsidR="00F91B0D" w:rsidRPr="00DC325F">
        <w:t xml:space="preserve"> based on the determination of the farmers to live </w:t>
      </w:r>
      <w:r w:rsidR="003D5468" w:rsidRPr="00DC325F">
        <w:t xml:space="preserve">without relying on the </w:t>
      </w:r>
      <w:r w:rsidRPr="00DC325F">
        <w:t xml:space="preserve">national Guatemalan </w:t>
      </w:r>
      <w:r w:rsidR="003D5468" w:rsidRPr="00DC325F">
        <w:t>government</w:t>
      </w:r>
      <w:r w:rsidR="005A2410" w:rsidRPr="00DC325F">
        <w:t xml:space="preserve"> and the handout of food rations in the </w:t>
      </w:r>
      <w:r w:rsidR="005A2410" w:rsidRPr="00DC325F">
        <w:rPr>
          <w:i/>
        </w:rPr>
        <w:t>bolsa segura</w:t>
      </w:r>
      <w:r w:rsidR="003D5468" w:rsidRPr="00DC325F">
        <w:t>. Rosali</w:t>
      </w:r>
      <w:r w:rsidR="00E04F09">
        <w:t>a,</w:t>
      </w:r>
      <w:r w:rsidR="003D5468" w:rsidRPr="00DC325F">
        <w:t xml:space="preserve"> </w:t>
      </w:r>
      <w:r w:rsidR="00CB6666" w:rsidRPr="00DC325F">
        <w:t xml:space="preserve">the </w:t>
      </w:r>
      <w:r w:rsidR="003D5468" w:rsidRPr="00DC325F">
        <w:t xml:space="preserve">Director of </w:t>
      </w:r>
      <w:r w:rsidR="006A2978" w:rsidRPr="00DC325F">
        <w:t xml:space="preserve">the </w:t>
      </w:r>
      <w:r w:rsidR="00044E7D" w:rsidRPr="00DC325F">
        <w:t>Asociación</w:t>
      </w:r>
      <w:r w:rsidR="006A2978" w:rsidRPr="00DC325F">
        <w:t xml:space="preserve"> Qachuu Aloom</w:t>
      </w:r>
      <w:r w:rsidR="00CB6666" w:rsidRPr="00DC325F">
        <w:t>, emp</w:t>
      </w:r>
      <w:r w:rsidRPr="00DC325F">
        <w:t>hasized this goal by explaining:</w:t>
      </w:r>
    </w:p>
    <w:p w14:paraId="7F4EC5BC" w14:textId="77777777" w:rsidR="00497461" w:rsidRPr="00DC325F" w:rsidRDefault="00497461" w:rsidP="006A2978">
      <w:pPr>
        <w:tabs>
          <w:tab w:val="left" w:pos="90"/>
        </w:tabs>
      </w:pPr>
    </w:p>
    <w:p w14:paraId="0C04C48C" w14:textId="766D57FF" w:rsidR="00497461" w:rsidRPr="00DC325F" w:rsidRDefault="00E547F9" w:rsidP="00BA605B">
      <w:pPr>
        <w:ind w:left="720"/>
      </w:pPr>
      <w:r w:rsidRPr="002033B8">
        <w:rPr>
          <w:noProof/>
        </w:rPr>
        <w:drawing>
          <wp:anchor distT="0" distB="0" distL="114300" distR="114300" simplePos="0" relativeHeight="251662848" behindDoc="0" locked="0" layoutInCell="1" allowOverlap="1" wp14:anchorId="277DF663" wp14:editId="5BD5CEC4">
            <wp:simplePos x="0" y="0"/>
            <wp:positionH relativeFrom="column">
              <wp:posOffset>114300</wp:posOffset>
            </wp:positionH>
            <wp:positionV relativeFrom="paragraph">
              <wp:posOffset>1106170</wp:posOffset>
            </wp:positionV>
            <wp:extent cx="2780665" cy="2432050"/>
            <wp:effectExtent l="0" t="0" r="0" b="6350"/>
            <wp:wrapTight wrapText="bothSides">
              <wp:wrapPolygon edited="0">
                <wp:start x="0" y="0"/>
                <wp:lineTo x="0" y="21431"/>
                <wp:lineTo x="21309" y="21431"/>
                <wp:lineTo x="21309" y="0"/>
                <wp:lineTo x="0" y="0"/>
              </wp:wrapPolygon>
            </wp:wrapTight>
            <wp:docPr id="3" name="Picture 5" descr="_MG_039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_MG_0394.JPG"/>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2780665" cy="2432050"/>
                    </a:xfrm>
                    <a:prstGeom prst="rect">
                      <a:avLst/>
                    </a:prstGeom>
                    <a:ln w="34925">
                      <a:noFill/>
                    </a:ln>
                  </pic:spPr>
                </pic:pic>
              </a:graphicData>
            </a:graphic>
            <wp14:sizeRelH relativeFrom="page">
              <wp14:pctWidth>0</wp14:pctWidth>
            </wp14:sizeRelH>
            <wp14:sizeRelV relativeFrom="page">
              <wp14:pctHeight>0</wp14:pctHeight>
            </wp14:sizeRelV>
          </wp:anchor>
        </w:drawing>
      </w:r>
      <w:r w:rsidR="00497461" w:rsidRPr="00DC325F">
        <w:t>“</w:t>
      </w:r>
      <w:r w:rsidR="00497461" w:rsidRPr="00DC325F">
        <w:rPr>
          <w:i/>
        </w:rPr>
        <w:t>La gente son los dueños</w:t>
      </w:r>
      <w:r w:rsidR="00497461" w:rsidRPr="00DC325F">
        <w:t>. [The people are the owners.] They have their own seeds. They are not just given handouts of food or aid, but people make their food with their own hands. People are tired of being controlled by handouts. It is hurting our community and we no longer want to depend on the government. Our association only hands out ideas.</w:t>
      </w:r>
    </w:p>
    <w:p w14:paraId="2DF4DD17" w14:textId="448EB0C6" w:rsidR="003D5468" w:rsidRPr="00DC325F" w:rsidRDefault="00E547F9" w:rsidP="003D5468">
      <w:r w:rsidRPr="00DC325F">
        <w:rPr>
          <w:noProof/>
        </w:rPr>
        <w:drawing>
          <wp:anchor distT="0" distB="0" distL="114300" distR="114300" simplePos="0" relativeHeight="251658752" behindDoc="0" locked="0" layoutInCell="1" allowOverlap="1" wp14:anchorId="7A23794D" wp14:editId="79BBABCE">
            <wp:simplePos x="0" y="0"/>
            <wp:positionH relativeFrom="column">
              <wp:posOffset>3086100</wp:posOffset>
            </wp:positionH>
            <wp:positionV relativeFrom="paragraph">
              <wp:posOffset>212725</wp:posOffset>
            </wp:positionV>
            <wp:extent cx="2628900" cy="2442845"/>
            <wp:effectExtent l="0" t="0" r="12700" b="0"/>
            <wp:wrapSquare wrapText="bothSides"/>
            <wp:docPr id="10" name="Shape 738"/>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10" name="Shape 738"/>
                    <pic:cNvPicPr preferRelativeResize="0">
                      <a:picLocks noGrp="1"/>
                    </pic:cNvPicPr>
                  </pic:nvPicPr>
                  <pic:blipFill rotWithShape="1">
                    <a:blip r:embed="rId10">
                      <a:extLst>
                        <a:ext uri="{28A0092B-C50C-407E-A947-70E740481C1C}">
                          <a14:useLocalDpi xmlns:a14="http://schemas.microsoft.com/office/drawing/2010/main" val="0"/>
                        </a:ext>
                      </a:extLst>
                    </a:blip>
                    <a:srcRect l="12150" r="12150"/>
                    <a:stretch/>
                  </pic:blipFill>
                  <pic:spPr>
                    <a:xfrm>
                      <a:off x="0" y="0"/>
                      <a:ext cx="2628900" cy="2442845"/>
                    </a:xfrm>
                    <a:prstGeom prst="rect">
                      <a:avLst/>
                    </a:prstGeom>
                    <a:noFill/>
                    <a:ln w="9525" cap="flat">
                      <a:noFill/>
                      <a:prstDash val="solid"/>
                      <a:round/>
                      <a:headEnd type="none" w="med" len="med"/>
                      <a:tailEnd type="none" w="med" len="med"/>
                    </a:ln>
                  </pic:spPr>
                </pic:pic>
              </a:graphicData>
            </a:graphic>
            <wp14:sizeRelV relativeFrom="margin">
              <wp14:pctHeight>0</wp14:pctHeight>
            </wp14:sizeRelV>
          </wp:anchor>
        </w:drawing>
      </w:r>
      <w:r w:rsidR="006A319B" w:rsidRPr="00DC325F">
        <w:rPr>
          <w:noProof/>
        </w:rPr>
        <w:drawing>
          <wp:anchor distT="0" distB="0" distL="114300" distR="114300" simplePos="0" relativeHeight="251655680" behindDoc="0" locked="0" layoutInCell="1" allowOverlap="1" wp14:anchorId="7FB65CF8" wp14:editId="31207EC3">
            <wp:simplePos x="0" y="0"/>
            <wp:positionH relativeFrom="column">
              <wp:posOffset>76835</wp:posOffset>
            </wp:positionH>
            <wp:positionV relativeFrom="paragraph">
              <wp:posOffset>223520</wp:posOffset>
            </wp:positionV>
            <wp:extent cx="2780665" cy="2432050"/>
            <wp:effectExtent l="0" t="0" r="0" b="6350"/>
            <wp:wrapTight wrapText="bothSides">
              <wp:wrapPolygon edited="0">
                <wp:start x="0" y="0"/>
                <wp:lineTo x="0" y="21431"/>
                <wp:lineTo x="21309" y="21431"/>
                <wp:lineTo x="21309" y="0"/>
                <wp:lineTo x="0" y="0"/>
              </wp:wrapPolygon>
            </wp:wrapTight>
            <wp:docPr id="6" name="Picture 5" descr="_MG_039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_MG_0394.JPG"/>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2780665" cy="2432050"/>
                    </a:xfrm>
                    <a:prstGeom prst="rect">
                      <a:avLst/>
                    </a:prstGeom>
                    <a:ln w="34925">
                      <a:noFill/>
                    </a:ln>
                  </pic:spPr>
                </pic:pic>
              </a:graphicData>
            </a:graphic>
          </wp:anchor>
        </w:drawing>
      </w:r>
    </w:p>
    <w:p w14:paraId="25D297F8" w14:textId="77777777" w:rsidR="0019062F" w:rsidRPr="00DC325F" w:rsidRDefault="0019062F" w:rsidP="00F90F4B">
      <w:pPr>
        <w:ind w:firstLine="720"/>
        <w:rPr>
          <w:sz w:val="20"/>
          <w:szCs w:val="20"/>
        </w:rPr>
      </w:pPr>
      <w:r w:rsidRPr="00DC325F">
        <w:rPr>
          <w:sz w:val="20"/>
          <w:szCs w:val="20"/>
        </w:rPr>
        <w:t xml:space="preserve"> Harvesting the amaranth grain. </w:t>
      </w:r>
      <w:r w:rsidR="00F90F4B" w:rsidRPr="00DC325F">
        <w:rPr>
          <w:sz w:val="20"/>
          <w:szCs w:val="20"/>
        </w:rPr>
        <w:tab/>
      </w:r>
      <w:r w:rsidR="00F90F4B" w:rsidRPr="00DC325F">
        <w:rPr>
          <w:sz w:val="20"/>
          <w:szCs w:val="20"/>
        </w:rPr>
        <w:tab/>
      </w:r>
      <w:r w:rsidR="00F90F4B" w:rsidRPr="00DC325F">
        <w:rPr>
          <w:sz w:val="20"/>
          <w:szCs w:val="20"/>
        </w:rPr>
        <w:tab/>
        <w:t xml:space="preserve">     Explaining the process of weeding corps</w:t>
      </w:r>
      <w:r w:rsidRPr="00DC325F">
        <w:rPr>
          <w:sz w:val="20"/>
          <w:szCs w:val="20"/>
        </w:rPr>
        <w:t>.</w:t>
      </w:r>
    </w:p>
    <w:p w14:paraId="1B1CCC0E" w14:textId="77777777" w:rsidR="0019062F" w:rsidRPr="00DC325F" w:rsidRDefault="00F90F4B" w:rsidP="0019062F">
      <w:pPr>
        <w:ind w:firstLine="720"/>
        <w:rPr>
          <w:sz w:val="20"/>
          <w:szCs w:val="20"/>
        </w:rPr>
      </w:pPr>
      <w:r w:rsidRPr="00DC325F">
        <w:rPr>
          <w:sz w:val="20"/>
          <w:szCs w:val="20"/>
        </w:rPr>
        <w:t xml:space="preserve">            </w:t>
      </w:r>
      <w:r w:rsidR="0019062F" w:rsidRPr="00DC325F">
        <w:rPr>
          <w:sz w:val="20"/>
          <w:szCs w:val="20"/>
        </w:rPr>
        <w:t>(Photo Alan Sears)</w:t>
      </w:r>
      <w:r w:rsidRPr="00DC325F">
        <w:rPr>
          <w:sz w:val="20"/>
          <w:szCs w:val="20"/>
        </w:rPr>
        <w:t xml:space="preserve"> </w:t>
      </w:r>
      <w:r w:rsidRPr="00DC325F">
        <w:rPr>
          <w:sz w:val="20"/>
          <w:szCs w:val="20"/>
        </w:rPr>
        <w:tab/>
      </w:r>
      <w:r w:rsidRPr="00DC325F">
        <w:rPr>
          <w:sz w:val="20"/>
          <w:szCs w:val="20"/>
        </w:rPr>
        <w:tab/>
      </w:r>
      <w:r w:rsidRPr="00DC325F">
        <w:rPr>
          <w:sz w:val="20"/>
          <w:szCs w:val="20"/>
        </w:rPr>
        <w:tab/>
      </w:r>
      <w:r w:rsidRPr="00DC325F">
        <w:rPr>
          <w:sz w:val="20"/>
          <w:szCs w:val="20"/>
        </w:rPr>
        <w:tab/>
        <w:t xml:space="preserve">   </w:t>
      </w:r>
      <w:r w:rsidR="0019062F" w:rsidRPr="00DC325F">
        <w:rPr>
          <w:sz w:val="20"/>
          <w:szCs w:val="20"/>
        </w:rPr>
        <w:t>(Photo Matthew Kudija)</w:t>
      </w:r>
    </w:p>
    <w:p w14:paraId="3ACCE916" w14:textId="77777777" w:rsidR="002033B8" w:rsidRPr="00DC325F" w:rsidRDefault="002033B8" w:rsidP="00C10FEE"/>
    <w:p w14:paraId="6216CD14" w14:textId="77777777" w:rsidR="00C10FEE" w:rsidRPr="00DC325F" w:rsidRDefault="00CB6666" w:rsidP="00C10FEE">
      <w:pPr>
        <w:rPr>
          <w:rFonts w:cs="Times New Roman"/>
        </w:rPr>
      </w:pPr>
      <w:r w:rsidRPr="00DC325F">
        <w:t xml:space="preserve">Rosalie, a community leader who </w:t>
      </w:r>
      <w:r w:rsidR="004C69E8" w:rsidRPr="00DC325F">
        <w:t>is</w:t>
      </w:r>
      <w:r w:rsidRPr="00DC325F">
        <w:t xml:space="preserve"> both humble and shy, yet charismatic and proud, expressed </w:t>
      </w:r>
      <w:r w:rsidR="00B06360" w:rsidRPr="00DC325F">
        <w:t>her determination to share ideas of amaranth to the wider community and beyond.</w:t>
      </w:r>
      <w:r w:rsidR="009F2BAC" w:rsidRPr="00DC325F">
        <w:t xml:space="preserve"> </w:t>
      </w:r>
      <w:r w:rsidR="005038FD" w:rsidRPr="00DC325F">
        <w:t xml:space="preserve">The growth of this association was impressive. </w:t>
      </w:r>
      <w:r w:rsidR="00C10FEE" w:rsidRPr="00DC325F">
        <w:t xml:space="preserve">In </w:t>
      </w:r>
      <w:r w:rsidR="00C10FEE" w:rsidRPr="00DC325F">
        <w:rPr>
          <w:rFonts w:cs="Arial"/>
        </w:rPr>
        <w:t xml:space="preserve">ten years Asociación Qachuu Aloom grew from five families in five communities to 400 members in 20 communities. Centro Kulbaalib Xe'Chulub </w:t>
      </w:r>
      <w:r w:rsidR="004C69E8" w:rsidRPr="00DC325F">
        <w:rPr>
          <w:rFonts w:cs="Arial"/>
        </w:rPr>
        <w:t>has</w:t>
      </w:r>
      <w:r w:rsidR="00C10FEE" w:rsidRPr="00DC325F">
        <w:rPr>
          <w:rFonts w:cs="Arial"/>
        </w:rPr>
        <w:t xml:space="preserve"> grown to serve </w:t>
      </w:r>
      <w:r w:rsidR="004C69E8" w:rsidRPr="00DC325F">
        <w:rPr>
          <w:rFonts w:cs="Arial"/>
        </w:rPr>
        <w:t xml:space="preserve">over </w:t>
      </w:r>
      <w:r w:rsidR="00C10FEE" w:rsidRPr="00DC325F">
        <w:rPr>
          <w:rFonts w:cs="Arial"/>
        </w:rPr>
        <w:t>100 members in 17 communities.</w:t>
      </w:r>
    </w:p>
    <w:p w14:paraId="1FC65B2C" w14:textId="77777777" w:rsidR="00C10FEE" w:rsidRPr="00DC325F" w:rsidRDefault="00892DFD" w:rsidP="00DC15C4">
      <w:pPr>
        <w:ind w:firstLine="720"/>
      </w:pPr>
      <w:r w:rsidRPr="00DC325F">
        <w:t>The emphasis of food security as a number one priority to promote food sovereignty and sustainable</w:t>
      </w:r>
      <w:r w:rsidR="00BB4C58" w:rsidRPr="00DC325F">
        <w:t xml:space="preserve"> agriculture </w:t>
      </w:r>
      <w:r w:rsidR="004C69E8" w:rsidRPr="00DC325F">
        <w:t>is</w:t>
      </w:r>
      <w:r w:rsidR="00BB4C58" w:rsidRPr="00DC325F">
        <w:t xml:space="preserve"> vital. This common goal br</w:t>
      </w:r>
      <w:r w:rsidR="004C69E8" w:rsidRPr="00DC325F">
        <w:t>ings</w:t>
      </w:r>
      <w:r w:rsidR="00BB4C58" w:rsidRPr="00DC325F">
        <w:t xml:space="preserve"> farmers t</w:t>
      </w:r>
      <w:r w:rsidR="004C69E8" w:rsidRPr="00DC325F">
        <w:t>ogether and the associations have</w:t>
      </w:r>
      <w:r w:rsidR="00BB4C58" w:rsidRPr="00DC325F">
        <w:t xml:space="preserve"> become</w:t>
      </w:r>
      <w:r w:rsidR="00C10FEE" w:rsidRPr="00DC325F">
        <w:t xml:space="preserve"> platforms for enhanced community development. </w:t>
      </w:r>
      <w:r w:rsidR="00BB4C58" w:rsidRPr="00DC325F">
        <w:t>Examples</w:t>
      </w:r>
      <w:r w:rsidR="00C10FEE" w:rsidRPr="00DC325F">
        <w:t xml:space="preserve"> of organizational support for community engagement</w:t>
      </w:r>
      <w:r w:rsidR="004C69E8" w:rsidRPr="00DC325F">
        <w:t xml:space="preserve"> include</w:t>
      </w:r>
      <w:r w:rsidR="00C10FEE" w:rsidRPr="00DC325F">
        <w:t xml:space="preserve"> trainings on land ownership, </w:t>
      </w:r>
      <w:r w:rsidR="00BB4C58" w:rsidRPr="00DC325F">
        <w:t xml:space="preserve">discussions on </w:t>
      </w:r>
      <w:r w:rsidR="00C10FEE" w:rsidRPr="00DC325F">
        <w:t xml:space="preserve">money issues, </w:t>
      </w:r>
      <w:r w:rsidR="00BB4C58" w:rsidRPr="00DC325F">
        <w:t xml:space="preserve">local school construction and </w:t>
      </w:r>
      <w:r w:rsidR="00C10FEE" w:rsidRPr="00DC325F">
        <w:t>curriculum</w:t>
      </w:r>
      <w:r w:rsidR="00BB4C58" w:rsidRPr="00DC325F">
        <w:t xml:space="preserve"> updating</w:t>
      </w:r>
      <w:r w:rsidR="00C10FEE" w:rsidRPr="00DC325F">
        <w:t>, micro-credit</w:t>
      </w:r>
      <w:r w:rsidR="00BB4C58" w:rsidRPr="00DC325F">
        <w:t xml:space="preserve"> groups, social support groups, and </w:t>
      </w:r>
      <w:r w:rsidR="00C10FEE" w:rsidRPr="00DC325F">
        <w:t xml:space="preserve">scholarships for women </w:t>
      </w:r>
      <w:r w:rsidR="00BB4C58" w:rsidRPr="00DC325F">
        <w:t>in continued learning</w:t>
      </w:r>
      <w:r w:rsidR="00C10FEE" w:rsidRPr="00DC325F">
        <w:t xml:space="preserve">. </w:t>
      </w:r>
    </w:p>
    <w:p w14:paraId="17A477D6" w14:textId="04644728" w:rsidR="005038FD" w:rsidRPr="00DC325F" w:rsidRDefault="00374A65" w:rsidP="005038FD">
      <w:r w:rsidRPr="00DC325F">
        <w:t xml:space="preserve">The </w:t>
      </w:r>
      <w:r w:rsidR="000D760E" w:rsidRPr="00DC325F">
        <w:t>associations participate</w:t>
      </w:r>
      <w:r w:rsidR="00C10FEE" w:rsidRPr="00DC325F">
        <w:t xml:space="preserve"> in local and regional fairs and </w:t>
      </w:r>
      <w:r w:rsidR="00BB4C58" w:rsidRPr="00DC325F">
        <w:t xml:space="preserve">agricultural </w:t>
      </w:r>
      <w:r w:rsidR="00C95077" w:rsidRPr="00DC325F">
        <w:t>events</w:t>
      </w:r>
      <w:r w:rsidR="00BB4C58" w:rsidRPr="00DC325F">
        <w:t xml:space="preserve"> to promote the benefits of amaranth. Magdalena, a promoter and member of </w:t>
      </w:r>
      <w:r w:rsidR="00BB4C58" w:rsidRPr="00DC325F">
        <w:rPr>
          <w:rFonts w:cs="Arial"/>
        </w:rPr>
        <w:t>Asociación Qachuu Aloom</w:t>
      </w:r>
      <w:r w:rsidR="009F2BAC" w:rsidRPr="00DC325F">
        <w:t xml:space="preserve"> danced</w:t>
      </w:r>
      <w:r w:rsidR="00BB4C58" w:rsidRPr="00DC325F">
        <w:t xml:space="preserve"> around the </w:t>
      </w:r>
      <w:r w:rsidR="008C7BFA" w:rsidRPr="00DC325F">
        <w:t>association’s thatch roof meeting spa</w:t>
      </w:r>
      <w:r w:rsidR="00E11183" w:rsidRPr="00DC325F">
        <w:t xml:space="preserve">ce as she sang praises of their association’s </w:t>
      </w:r>
      <w:r w:rsidR="008C7BFA" w:rsidRPr="00DC325F">
        <w:t>work</w:t>
      </w:r>
      <w:r w:rsidR="00E11183" w:rsidRPr="00DC325F">
        <w:t>:</w:t>
      </w:r>
      <w:r w:rsidR="00C3269F" w:rsidRPr="00DC325F">
        <w:t xml:space="preserve"> </w:t>
      </w:r>
      <w:r w:rsidR="009F2BAC" w:rsidRPr="00DC325F">
        <w:t xml:space="preserve">“I can talk all night, all day, for months about the benefits of this amaranth association.” </w:t>
      </w:r>
      <w:r w:rsidR="008C7BFA" w:rsidRPr="00DC325F">
        <w:t xml:space="preserve">The association </w:t>
      </w:r>
      <w:r w:rsidR="004C69E8" w:rsidRPr="00DC325F">
        <w:t>is</w:t>
      </w:r>
      <w:r w:rsidR="008C7BFA" w:rsidRPr="00DC325F">
        <w:t xml:space="preserve"> working</w:t>
      </w:r>
      <w:r w:rsidR="00C10FEE" w:rsidRPr="00DC325F">
        <w:t xml:space="preserve"> with local hospitals and schools to promote the use of amaranth in their activities and</w:t>
      </w:r>
      <w:r w:rsidR="00BB4C58" w:rsidRPr="00DC325F">
        <w:t xml:space="preserve"> even h</w:t>
      </w:r>
      <w:r w:rsidR="008D3567" w:rsidRPr="00DC325F">
        <w:t>ost</w:t>
      </w:r>
      <w:r w:rsidR="004C69E8" w:rsidRPr="00DC325F">
        <w:t>s</w:t>
      </w:r>
      <w:r w:rsidR="00BB4C58" w:rsidRPr="00DC325F">
        <w:t xml:space="preserve"> cooking contests </w:t>
      </w:r>
      <w:r w:rsidR="004C69E8" w:rsidRPr="00DC325F">
        <w:t xml:space="preserve">to engage the </w:t>
      </w:r>
      <w:r w:rsidR="00BB4C58" w:rsidRPr="00DC325F">
        <w:t>community</w:t>
      </w:r>
      <w:r w:rsidR="008C7BFA" w:rsidRPr="00DC325F">
        <w:t>, as Magdalena explained</w:t>
      </w:r>
      <w:r w:rsidR="009F2BAC" w:rsidRPr="00DC325F">
        <w:t xml:space="preserve">, “Let it </w:t>
      </w:r>
      <w:r w:rsidR="005A4270" w:rsidRPr="00DC325F">
        <w:t xml:space="preserve">be </w:t>
      </w:r>
      <w:r w:rsidR="009F2BAC" w:rsidRPr="00DC325F">
        <w:t>known to all p</w:t>
      </w:r>
      <w:r w:rsidR="005A4270" w:rsidRPr="00DC325F">
        <w:t>eople that amaranth is the best!</w:t>
      </w:r>
      <w:r w:rsidR="009F2BAC" w:rsidRPr="00DC325F">
        <w:t>”</w:t>
      </w:r>
    </w:p>
    <w:p w14:paraId="1B95FFD9" w14:textId="77777777" w:rsidR="00044E7D" w:rsidRPr="00DC325F" w:rsidRDefault="00044E7D" w:rsidP="005038FD">
      <w:pPr>
        <w:contextualSpacing/>
      </w:pPr>
    </w:p>
    <w:p w14:paraId="6484D6A9" w14:textId="77777777" w:rsidR="008C7BFA" w:rsidRPr="00DC325F" w:rsidRDefault="00DC15C4" w:rsidP="00DC15C4">
      <w:pPr>
        <w:pStyle w:val="ListParagraph"/>
        <w:numPr>
          <w:ilvl w:val="0"/>
          <w:numId w:val="3"/>
        </w:numPr>
        <w:rPr>
          <w:rFonts w:eastAsia="Times New Roman" w:cs="Times New Roman"/>
          <w:b/>
          <w:shd w:val="clear" w:color="auto" w:fill="FFFFFF"/>
        </w:rPr>
      </w:pPr>
      <w:r w:rsidRPr="00DC325F">
        <w:rPr>
          <w:rFonts w:eastAsia="Times New Roman" w:cs="Times New Roman"/>
          <w:b/>
          <w:shd w:val="clear" w:color="auto" w:fill="FFFFFF"/>
        </w:rPr>
        <w:t>Pride and Empowerment: E</w:t>
      </w:r>
      <w:r w:rsidR="008C7BFA" w:rsidRPr="00DC325F">
        <w:rPr>
          <w:rFonts w:eastAsia="Times New Roman" w:cs="Times New Roman"/>
          <w:b/>
          <w:shd w:val="clear" w:color="auto" w:fill="FFFFFF"/>
        </w:rPr>
        <w:t xml:space="preserve">xperts of </w:t>
      </w:r>
      <w:r w:rsidR="008B73D5" w:rsidRPr="00DC325F">
        <w:rPr>
          <w:rFonts w:eastAsia="Times New Roman" w:cs="Times New Roman"/>
          <w:b/>
          <w:shd w:val="clear" w:color="auto" w:fill="FFFFFF"/>
        </w:rPr>
        <w:t xml:space="preserve">Their Own </w:t>
      </w:r>
      <w:r w:rsidRPr="00DC325F">
        <w:rPr>
          <w:rFonts w:eastAsia="Times New Roman" w:cs="Times New Roman"/>
          <w:b/>
          <w:shd w:val="clear" w:color="auto" w:fill="FFFFFF"/>
        </w:rPr>
        <w:t>Knowled</w:t>
      </w:r>
      <w:r w:rsidR="008C7BFA" w:rsidRPr="00DC325F">
        <w:rPr>
          <w:rFonts w:eastAsia="Times New Roman" w:cs="Times New Roman"/>
          <w:b/>
          <w:shd w:val="clear" w:color="auto" w:fill="FFFFFF"/>
        </w:rPr>
        <w:t xml:space="preserve">ge </w:t>
      </w:r>
    </w:p>
    <w:p w14:paraId="572BFF63" w14:textId="77777777" w:rsidR="005A4270" w:rsidRPr="00DC325F" w:rsidRDefault="005A4270" w:rsidP="009F2BAC">
      <w:pPr>
        <w:rPr>
          <w:rFonts w:eastAsia="Times New Roman" w:cs="Times New Roman"/>
          <w:shd w:val="clear" w:color="auto" w:fill="FFFFFF"/>
        </w:rPr>
      </w:pPr>
    </w:p>
    <w:p w14:paraId="4DF16BAE" w14:textId="6BC07EA2" w:rsidR="00C3269F" w:rsidRPr="00DC325F" w:rsidRDefault="005A4270" w:rsidP="00C3269F">
      <w:pPr>
        <w:ind w:firstLine="720"/>
        <w:rPr>
          <w:rFonts w:eastAsia="Times New Roman" w:cs="Times New Roman"/>
          <w:shd w:val="clear" w:color="auto" w:fill="FFFFFF"/>
        </w:rPr>
      </w:pPr>
      <w:r w:rsidRPr="007F7986">
        <w:rPr>
          <w:rFonts w:eastAsia="Times New Roman" w:cs="Times New Roman"/>
          <w:shd w:val="clear" w:color="auto" w:fill="FFFFFF"/>
        </w:rPr>
        <w:t xml:space="preserve">A sense of pride and empowerment </w:t>
      </w:r>
      <w:r w:rsidR="002F3AF5" w:rsidRPr="007F7986">
        <w:rPr>
          <w:rFonts w:eastAsia="Times New Roman" w:cs="Times New Roman"/>
          <w:shd w:val="clear" w:color="auto" w:fill="FFFFFF"/>
        </w:rPr>
        <w:t>was</w:t>
      </w:r>
      <w:r w:rsidR="008C7BFA" w:rsidRPr="007F7986">
        <w:rPr>
          <w:rFonts w:eastAsia="Times New Roman" w:cs="Times New Roman"/>
          <w:shd w:val="clear" w:color="auto" w:fill="FFFFFF"/>
        </w:rPr>
        <w:t xml:space="preserve"> a reoccurring</w:t>
      </w:r>
      <w:r w:rsidRPr="007F7986">
        <w:rPr>
          <w:rFonts w:eastAsia="Times New Roman" w:cs="Times New Roman"/>
          <w:shd w:val="clear" w:color="auto" w:fill="FFFFFF"/>
        </w:rPr>
        <w:t xml:space="preserve"> theme exp</w:t>
      </w:r>
      <w:r w:rsidR="004C69E8" w:rsidRPr="007F7986">
        <w:rPr>
          <w:rFonts w:eastAsia="Times New Roman" w:cs="Times New Roman"/>
          <w:shd w:val="clear" w:color="auto" w:fill="FFFFFF"/>
        </w:rPr>
        <w:t>ress</w:t>
      </w:r>
      <w:r w:rsidR="002F3AF5" w:rsidRPr="007F7986">
        <w:rPr>
          <w:rFonts w:eastAsia="Times New Roman" w:cs="Times New Roman"/>
          <w:shd w:val="clear" w:color="auto" w:fill="FFFFFF"/>
        </w:rPr>
        <w:t>ed</w:t>
      </w:r>
      <w:r w:rsidR="00C00C7E" w:rsidRPr="007F7986">
        <w:rPr>
          <w:rFonts w:eastAsia="Times New Roman" w:cs="Times New Roman"/>
          <w:shd w:val="clear" w:color="auto" w:fill="FFFFFF"/>
        </w:rPr>
        <w:t xml:space="preserve"> by association members. </w:t>
      </w:r>
      <w:r w:rsidR="002F3AF5" w:rsidRPr="007F7986">
        <w:rPr>
          <w:rFonts w:eastAsia="Times New Roman" w:cs="Times New Roman"/>
          <w:shd w:val="clear" w:color="auto" w:fill="FFFFFF"/>
        </w:rPr>
        <w:t>These sentiments prove</w:t>
      </w:r>
      <w:r w:rsidRPr="007F7986">
        <w:rPr>
          <w:rFonts w:eastAsia="Times New Roman" w:cs="Times New Roman"/>
          <w:shd w:val="clear" w:color="auto" w:fill="FFFFFF"/>
        </w:rPr>
        <w:t xml:space="preserve"> fundamental to the farmers’ recognition of their collective social capital</w:t>
      </w:r>
      <w:r w:rsidR="008C38DA" w:rsidRPr="007F7986">
        <w:rPr>
          <w:rFonts w:eastAsia="Times New Roman" w:cs="Times New Roman"/>
          <w:shd w:val="clear" w:color="auto" w:fill="FFFFFF"/>
        </w:rPr>
        <w:t xml:space="preserve"> and skills sets.  As Pedro,</w:t>
      </w:r>
      <w:r w:rsidR="008C38DA" w:rsidRPr="007F7986">
        <w:t xml:space="preserve"> a board member of the </w:t>
      </w:r>
      <w:r w:rsidR="00E11183" w:rsidRPr="007F7986">
        <w:t>Cent</w:t>
      </w:r>
      <w:r w:rsidR="00C3269F" w:rsidRPr="007F7986">
        <w:t>ro Kulbaalib Xe</w:t>
      </w:r>
      <w:r w:rsidR="00D26A1A" w:rsidRPr="007F7986">
        <w:t>’C</w:t>
      </w:r>
      <w:r w:rsidR="00C3269F" w:rsidRPr="007F7986">
        <w:t>hulub expressed: “</w:t>
      </w:r>
      <w:r w:rsidR="008C38DA" w:rsidRPr="007F7986">
        <w:rPr>
          <w:rFonts w:eastAsia="Times New Roman" w:cs="Times New Roman"/>
          <w:shd w:val="clear" w:color="auto" w:fill="FFFFFF"/>
        </w:rPr>
        <w:t>We s</w:t>
      </w:r>
      <w:r w:rsidR="009F2BAC" w:rsidRPr="007F7986">
        <w:rPr>
          <w:rFonts w:eastAsia="Times New Roman" w:cs="Times New Roman"/>
          <w:shd w:val="clear" w:color="auto" w:fill="FFFFFF"/>
        </w:rPr>
        <w:t>hare information farmer to farmer. We know the most</w:t>
      </w:r>
      <w:r w:rsidR="00C00C7E" w:rsidRPr="007F7986">
        <w:rPr>
          <w:rFonts w:eastAsia="Times New Roman" w:cs="Times New Roman"/>
          <w:shd w:val="clear" w:color="auto" w:fill="FFFFFF"/>
        </w:rPr>
        <w:t xml:space="preserve"> about how to best work our</w:t>
      </w:r>
      <w:r w:rsidR="008C38DA" w:rsidRPr="007F7986">
        <w:rPr>
          <w:rFonts w:eastAsia="Times New Roman" w:cs="Times New Roman"/>
          <w:shd w:val="clear" w:color="auto" w:fill="FFFFFF"/>
        </w:rPr>
        <w:t xml:space="preserve"> land. Outside experts do no</w:t>
      </w:r>
      <w:r w:rsidR="009F2BAC" w:rsidRPr="007F7986">
        <w:rPr>
          <w:rFonts w:eastAsia="Times New Roman" w:cs="Times New Roman"/>
          <w:shd w:val="clear" w:color="auto" w:fill="FFFFFF"/>
        </w:rPr>
        <w:t>t always know</w:t>
      </w:r>
      <w:r w:rsidR="008C38DA" w:rsidRPr="007F7986">
        <w:rPr>
          <w:rFonts w:eastAsia="Times New Roman" w:cs="Times New Roman"/>
          <w:shd w:val="clear" w:color="auto" w:fill="FFFFFF"/>
        </w:rPr>
        <w:t xml:space="preserve"> about the harvest process or insider techniques. Some farmers have forgotten but we have taught them and they now</w:t>
      </w:r>
      <w:r w:rsidR="009F2BAC" w:rsidRPr="007F7986">
        <w:rPr>
          <w:rFonts w:eastAsia="Times New Roman" w:cs="Times New Roman"/>
          <w:shd w:val="clear" w:color="auto" w:fill="FFFFFF"/>
        </w:rPr>
        <w:t xml:space="preserve"> know. </w:t>
      </w:r>
      <w:r w:rsidR="008C38DA" w:rsidRPr="007F7986">
        <w:rPr>
          <w:rFonts w:eastAsia="Times New Roman" w:cs="Times New Roman"/>
          <w:shd w:val="clear" w:color="auto" w:fill="FFFFFF"/>
        </w:rPr>
        <w:t xml:space="preserve"> This is the b</w:t>
      </w:r>
      <w:r w:rsidR="009F2BAC" w:rsidRPr="007F7986">
        <w:rPr>
          <w:rFonts w:eastAsia="Times New Roman" w:cs="Times New Roman"/>
          <w:shd w:val="clear" w:color="auto" w:fill="FFFFFF"/>
        </w:rPr>
        <w:t>est</w:t>
      </w:r>
      <w:r w:rsidR="008C38DA" w:rsidRPr="007F7986">
        <w:rPr>
          <w:rFonts w:eastAsia="Times New Roman" w:cs="Times New Roman"/>
          <w:shd w:val="clear" w:color="auto" w:fill="FFFFFF"/>
        </w:rPr>
        <w:t xml:space="preserve"> </w:t>
      </w:r>
      <w:r w:rsidR="00C00C7E" w:rsidRPr="007F7986">
        <w:rPr>
          <w:rFonts w:eastAsia="Times New Roman" w:cs="Times New Roman"/>
          <w:shd w:val="clear" w:color="auto" w:fill="FFFFFF"/>
        </w:rPr>
        <w:t>way</w:t>
      </w:r>
      <w:r w:rsidR="00C3269F" w:rsidRPr="007F7986">
        <w:rPr>
          <w:rFonts w:eastAsia="Times New Roman" w:cs="Times New Roman"/>
          <w:shd w:val="clear" w:color="auto" w:fill="FFFFFF"/>
        </w:rPr>
        <w:t xml:space="preserve"> to share information.”</w:t>
      </w:r>
    </w:p>
    <w:p w14:paraId="41BCCF92" w14:textId="36CBAAC8" w:rsidR="009E3C98" w:rsidRPr="00DC325F" w:rsidRDefault="00AD2A71" w:rsidP="009E3C98">
      <w:pPr>
        <w:ind w:firstLine="720"/>
        <w:rPr>
          <w:rFonts w:eastAsia="Times New Roman" w:cs="Times New Roman"/>
          <w:shd w:val="clear" w:color="auto" w:fill="FFFFFF"/>
        </w:rPr>
      </w:pPr>
      <w:r w:rsidRPr="00DC325F">
        <w:rPr>
          <w:rFonts w:eastAsia="Times New Roman" w:cs="Arial"/>
        </w:rPr>
        <w:t>Associa</w:t>
      </w:r>
      <w:r w:rsidR="002F3AF5" w:rsidRPr="00DC325F">
        <w:rPr>
          <w:rFonts w:eastAsia="Times New Roman" w:cs="Arial"/>
        </w:rPr>
        <w:t>tions have</w:t>
      </w:r>
      <w:r w:rsidRPr="00DC325F">
        <w:rPr>
          <w:rFonts w:eastAsia="Times New Roman" w:cs="Arial"/>
        </w:rPr>
        <w:t xml:space="preserve"> strong perso</w:t>
      </w:r>
      <w:r w:rsidR="002F3AF5" w:rsidRPr="00DC325F">
        <w:rPr>
          <w:rFonts w:eastAsia="Times New Roman" w:cs="Arial"/>
        </w:rPr>
        <w:t>nal beliefs about seeds, relating</w:t>
      </w:r>
      <w:r w:rsidRPr="00DC325F">
        <w:rPr>
          <w:rFonts w:eastAsia="Times New Roman" w:cs="Arial"/>
        </w:rPr>
        <w:t xml:space="preserve"> to the heritage of amaranth cultivation among indigenous people, and to their desire to be independent from the national government by maintaining a self-sustainable food supply. For these reason, amaranth associations</w:t>
      </w:r>
      <w:r w:rsidR="002F3AF5" w:rsidRPr="00DC325F">
        <w:rPr>
          <w:rFonts w:eastAsia="Times New Roman" w:cs="Arial"/>
        </w:rPr>
        <w:t>,</w:t>
      </w:r>
      <w:r w:rsidRPr="00DC325F">
        <w:rPr>
          <w:rFonts w:eastAsia="Times New Roman" w:cs="Arial"/>
        </w:rPr>
        <w:t xml:space="preserve"> like </w:t>
      </w:r>
      <w:r w:rsidRPr="00DC325F">
        <w:rPr>
          <w:rFonts w:cs="Arial"/>
        </w:rPr>
        <w:t>Qachuu Aloom</w:t>
      </w:r>
      <w:r w:rsidR="002F3AF5" w:rsidRPr="00DC325F">
        <w:rPr>
          <w:rFonts w:cs="Arial"/>
        </w:rPr>
        <w:t>,</w:t>
      </w:r>
      <w:r w:rsidRPr="00DC325F">
        <w:rPr>
          <w:rFonts w:cs="Arial"/>
        </w:rPr>
        <w:t xml:space="preserve"> </w:t>
      </w:r>
      <w:r w:rsidR="002F3AF5" w:rsidRPr="00DC325F">
        <w:rPr>
          <w:rFonts w:eastAsia="Times New Roman" w:cs="Arial"/>
        </w:rPr>
        <w:t>maintain</w:t>
      </w:r>
      <w:r w:rsidRPr="00DC325F">
        <w:rPr>
          <w:rFonts w:eastAsia="Times New Roman" w:cs="Arial"/>
        </w:rPr>
        <w:t xml:space="preserve"> robust seed selection processes and storage banks.</w:t>
      </w:r>
      <w:r w:rsidR="009E3C98" w:rsidRPr="00DC325F">
        <w:rPr>
          <w:rFonts w:eastAsia="Times New Roman" w:cs="Times New Roman"/>
          <w:shd w:val="clear" w:color="auto" w:fill="FFFFFF"/>
        </w:rPr>
        <w:t xml:space="preserve"> </w:t>
      </w:r>
      <w:r w:rsidR="00262E9D" w:rsidRPr="00DC325F">
        <w:rPr>
          <w:rFonts w:cs="Times New Roman"/>
        </w:rPr>
        <w:t>The re</w:t>
      </w:r>
      <w:r w:rsidR="00E11183" w:rsidRPr="00DC325F">
        <w:rPr>
          <w:rFonts w:cs="Times New Roman"/>
        </w:rPr>
        <w:t>s</w:t>
      </w:r>
      <w:r w:rsidR="00262E9D" w:rsidRPr="00DC325F">
        <w:rPr>
          <w:rFonts w:cs="Times New Roman"/>
        </w:rPr>
        <w:t>cuing and conservation of s</w:t>
      </w:r>
      <w:r w:rsidR="00926786" w:rsidRPr="00DC325F">
        <w:rPr>
          <w:rFonts w:cs="Times New Roman"/>
        </w:rPr>
        <w:t>eed</w:t>
      </w:r>
      <w:r w:rsidR="00262E9D" w:rsidRPr="00DC325F">
        <w:rPr>
          <w:rFonts w:cs="Times New Roman"/>
        </w:rPr>
        <w:t>s</w:t>
      </w:r>
      <w:r w:rsidR="00926786" w:rsidRPr="00DC325F">
        <w:rPr>
          <w:rFonts w:cs="Times New Roman"/>
        </w:rPr>
        <w:t xml:space="preserve"> </w:t>
      </w:r>
      <w:r w:rsidR="00262E9D" w:rsidRPr="00DC325F">
        <w:rPr>
          <w:rFonts w:cs="Times New Roman"/>
        </w:rPr>
        <w:t>b</w:t>
      </w:r>
      <w:r w:rsidR="002F3AF5" w:rsidRPr="00DC325F">
        <w:rPr>
          <w:rFonts w:cs="Times New Roman"/>
        </w:rPr>
        <w:t>ring</w:t>
      </w:r>
      <w:r w:rsidR="00262E9D" w:rsidRPr="00DC325F">
        <w:rPr>
          <w:rFonts w:cs="Times New Roman"/>
        </w:rPr>
        <w:t xml:space="preserve"> great pride to the </w:t>
      </w:r>
      <w:r w:rsidR="00262E9D" w:rsidRPr="00DC325F">
        <w:t>association. The phrase “recuperating our values to secure</w:t>
      </w:r>
      <w:r w:rsidR="007F4596" w:rsidRPr="00DC325F">
        <w:t xml:space="preserve"> our food</w:t>
      </w:r>
      <w:r w:rsidR="00262E9D" w:rsidRPr="00DC325F">
        <w:t xml:space="preserve"> ” was often used to disc</w:t>
      </w:r>
      <w:r w:rsidR="007F4596" w:rsidRPr="00DC325F">
        <w:t xml:space="preserve">uss the importance of seed selection and saving. </w:t>
      </w:r>
      <w:r w:rsidR="007F4596" w:rsidRPr="00DC325F">
        <w:rPr>
          <w:rFonts w:cs="Times New Roman"/>
        </w:rPr>
        <w:t>This</w:t>
      </w:r>
      <w:r w:rsidRPr="00DC325F">
        <w:rPr>
          <w:rFonts w:cs="Times New Roman"/>
        </w:rPr>
        <w:t xml:space="preserve"> grass-roots approach </w:t>
      </w:r>
      <w:r w:rsidR="002F3AF5" w:rsidRPr="00DC325F">
        <w:rPr>
          <w:rFonts w:cs="Times New Roman"/>
        </w:rPr>
        <w:t>is</w:t>
      </w:r>
      <w:r w:rsidRPr="00DC325F">
        <w:rPr>
          <w:rFonts w:cs="Times New Roman"/>
        </w:rPr>
        <w:t xml:space="preserve"> used to</w:t>
      </w:r>
      <w:r w:rsidR="007F4596" w:rsidRPr="00DC325F">
        <w:rPr>
          <w:rFonts w:cs="Times New Roman"/>
        </w:rPr>
        <w:t xml:space="preserve"> </w:t>
      </w:r>
      <w:r w:rsidR="000D760E" w:rsidRPr="00DC325F">
        <w:rPr>
          <w:rFonts w:cs="Times New Roman"/>
        </w:rPr>
        <w:t>displace</w:t>
      </w:r>
      <w:r w:rsidR="007F4596" w:rsidRPr="00DC325F">
        <w:rPr>
          <w:rFonts w:cs="Times New Roman"/>
        </w:rPr>
        <w:t xml:space="preserve"> the notion that commercial seeds or handouts from </w:t>
      </w:r>
      <w:r w:rsidR="008D3567" w:rsidRPr="00DC325F">
        <w:rPr>
          <w:rFonts w:cs="Times New Roman"/>
        </w:rPr>
        <w:t xml:space="preserve">the </w:t>
      </w:r>
      <w:r w:rsidR="007F4596" w:rsidRPr="00DC325F">
        <w:rPr>
          <w:rFonts w:cs="Times New Roman"/>
        </w:rPr>
        <w:t xml:space="preserve">outside </w:t>
      </w:r>
      <w:r w:rsidR="002F3AF5" w:rsidRPr="00DC325F">
        <w:rPr>
          <w:rFonts w:cs="Times New Roman"/>
        </w:rPr>
        <w:t>are</w:t>
      </w:r>
      <w:r w:rsidRPr="00DC325F">
        <w:rPr>
          <w:rFonts w:cs="Times New Roman"/>
        </w:rPr>
        <w:t xml:space="preserve"> best. This </w:t>
      </w:r>
      <w:r w:rsidR="007F4596" w:rsidRPr="00DC325F">
        <w:rPr>
          <w:rFonts w:cs="Times New Roman"/>
        </w:rPr>
        <w:t xml:space="preserve">knowledge of purity, harvesting, and storage of seeds </w:t>
      </w:r>
      <w:r w:rsidR="002F3AF5" w:rsidRPr="00DC325F">
        <w:rPr>
          <w:rFonts w:cs="Times New Roman"/>
        </w:rPr>
        <w:t>is</w:t>
      </w:r>
      <w:r w:rsidR="007F4596" w:rsidRPr="00DC325F">
        <w:rPr>
          <w:rFonts w:cs="Times New Roman"/>
        </w:rPr>
        <w:t xml:space="preserve"> all part of </w:t>
      </w:r>
      <w:r w:rsidR="008D3567" w:rsidRPr="00DC325F">
        <w:rPr>
          <w:rFonts w:cs="Times New Roman"/>
        </w:rPr>
        <w:t xml:space="preserve">the </w:t>
      </w:r>
      <w:r w:rsidR="002F3AF5" w:rsidRPr="00DC325F">
        <w:rPr>
          <w:rFonts w:cs="Times New Roman"/>
        </w:rPr>
        <w:t xml:space="preserve">cultural </w:t>
      </w:r>
      <w:r w:rsidR="007F4596" w:rsidRPr="00DC325F">
        <w:rPr>
          <w:rFonts w:cs="Times New Roman"/>
        </w:rPr>
        <w:t>survival</w:t>
      </w:r>
      <w:r w:rsidR="007F7986">
        <w:rPr>
          <w:rFonts w:cs="Times New Roman"/>
        </w:rPr>
        <w:t xml:space="preserve"> </w:t>
      </w:r>
      <w:r w:rsidR="007F4596" w:rsidRPr="00DC325F">
        <w:rPr>
          <w:rFonts w:cs="Times New Roman"/>
        </w:rPr>
        <w:t>learned within the family and community</w:t>
      </w:r>
      <w:r w:rsidRPr="00DC325F">
        <w:rPr>
          <w:rFonts w:cs="Times New Roman"/>
        </w:rPr>
        <w:t xml:space="preserve">. </w:t>
      </w:r>
    </w:p>
    <w:p w14:paraId="473A036A" w14:textId="7365F108" w:rsidR="00B20437" w:rsidRPr="00E60125" w:rsidRDefault="002F3AF5" w:rsidP="00812A2A">
      <w:pPr>
        <w:pStyle w:val="CommentText"/>
        <w:ind w:firstLine="720"/>
      </w:pPr>
      <w:r w:rsidRPr="00DC325F">
        <w:rPr>
          <w:rFonts w:cs="Times New Roman"/>
        </w:rPr>
        <w:t>Amaranth is</w:t>
      </w:r>
      <w:r w:rsidR="00AC5157" w:rsidRPr="00DC325F">
        <w:rPr>
          <w:rFonts w:cs="Times New Roman"/>
        </w:rPr>
        <w:t xml:space="preserve"> a symbol of pride for local knowledge and expertise. </w:t>
      </w:r>
      <w:r w:rsidR="00663D44" w:rsidRPr="00DC325F">
        <w:rPr>
          <w:rFonts w:cs="Times New Roman"/>
        </w:rPr>
        <w:t xml:space="preserve">The </w:t>
      </w:r>
      <w:r w:rsidR="000D760E" w:rsidRPr="00DC325F">
        <w:rPr>
          <w:rFonts w:cs="Times New Roman"/>
        </w:rPr>
        <w:t>members’</w:t>
      </w:r>
      <w:r w:rsidR="00125DC2" w:rsidRPr="00DC325F">
        <w:rPr>
          <w:rFonts w:cs="Times New Roman"/>
        </w:rPr>
        <w:t xml:space="preserve"> efforts </w:t>
      </w:r>
      <w:r w:rsidRPr="00DC325F">
        <w:rPr>
          <w:rFonts w:cs="Times New Roman"/>
        </w:rPr>
        <w:t xml:space="preserve">are </w:t>
      </w:r>
      <w:r w:rsidR="00125DC2" w:rsidRPr="00DC325F">
        <w:rPr>
          <w:rFonts w:cs="Times New Roman"/>
        </w:rPr>
        <w:t>devoted to conserving the heirloom, traditional varieties that were onc</w:t>
      </w:r>
      <w:r w:rsidRPr="00DC325F">
        <w:rPr>
          <w:rFonts w:cs="Times New Roman"/>
        </w:rPr>
        <w:t>e so prevalent. The members hold a united</w:t>
      </w:r>
      <w:r w:rsidR="00125DC2" w:rsidRPr="00DC325F">
        <w:rPr>
          <w:rFonts w:cs="Times New Roman"/>
        </w:rPr>
        <w:t xml:space="preserve"> understanding of the fundamental </w:t>
      </w:r>
      <w:r w:rsidRPr="00DC325F">
        <w:rPr>
          <w:rFonts w:cs="Times New Roman"/>
        </w:rPr>
        <w:t xml:space="preserve">principle, </w:t>
      </w:r>
      <w:r w:rsidR="00125DC2" w:rsidRPr="00DC325F">
        <w:rPr>
          <w:rFonts w:cs="Times New Roman"/>
        </w:rPr>
        <w:t xml:space="preserve">in terms of saving seeds and maintaining their purity. </w:t>
      </w:r>
      <w:r w:rsidR="00663D44" w:rsidRPr="00DC325F">
        <w:rPr>
          <w:rFonts w:cs="Times New Roman"/>
        </w:rPr>
        <w:t>By training the entire family on ho</w:t>
      </w:r>
      <w:r w:rsidRPr="00DC325F">
        <w:rPr>
          <w:rFonts w:cs="Times New Roman"/>
        </w:rPr>
        <w:t>w to carefully select and store</w:t>
      </w:r>
      <w:r w:rsidR="00663D44" w:rsidRPr="00DC325F">
        <w:rPr>
          <w:rFonts w:cs="Times New Roman"/>
        </w:rPr>
        <w:t xml:space="preserve"> the best seeds f</w:t>
      </w:r>
      <w:r w:rsidRPr="00DC325F">
        <w:rPr>
          <w:rFonts w:cs="Times New Roman"/>
        </w:rPr>
        <w:t>rom their harvests, this ensures they have</w:t>
      </w:r>
      <w:r w:rsidR="00663D44" w:rsidRPr="00DC325F">
        <w:rPr>
          <w:rFonts w:cs="Times New Roman"/>
        </w:rPr>
        <w:t xml:space="preserve"> seeds for planti</w:t>
      </w:r>
      <w:r w:rsidRPr="00DC325F">
        <w:rPr>
          <w:rFonts w:cs="Times New Roman"/>
        </w:rPr>
        <w:t>ng in subsequent years and can</w:t>
      </w:r>
      <w:r w:rsidR="00663D44" w:rsidRPr="00DC325F">
        <w:rPr>
          <w:rFonts w:cs="Times New Roman"/>
        </w:rPr>
        <w:t xml:space="preserve"> remain self-sufficient. The family </w:t>
      </w:r>
      <w:r w:rsidRPr="00DC325F">
        <w:rPr>
          <w:rFonts w:cs="Times New Roman"/>
        </w:rPr>
        <w:t>is</w:t>
      </w:r>
      <w:r w:rsidR="00663D44" w:rsidRPr="00DC325F">
        <w:rPr>
          <w:rFonts w:cs="Times New Roman"/>
        </w:rPr>
        <w:t xml:space="preserve"> viewed as part of an integrated community</w:t>
      </w:r>
      <w:r w:rsidRPr="00DC325F">
        <w:rPr>
          <w:rFonts w:cs="Times New Roman"/>
        </w:rPr>
        <w:t>, which emphasizes</w:t>
      </w:r>
      <w:r w:rsidR="00663D44" w:rsidRPr="00DC325F">
        <w:rPr>
          <w:rFonts w:cs="Times New Roman"/>
        </w:rPr>
        <w:t xml:space="preserve"> the r</w:t>
      </w:r>
      <w:r w:rsidR="00AC5157" w:rsidRPr="00DC325F">
        <w:rPr>
          <w:rFonts w:cs="Times New Roman"/>
        </w:rPr>
        <w:t xml:space="preserve">ole </w:t>
      </w:r>
      <w:r w:rsidR="00663D44" w:rsidRPr="00DC325F">
        <w:rPr>
          <w:rFonts w:cs="Times New Roman"/>
        </w:rPr>
        <w:t>of</w:t>
      </w:r>
      <w:r w:rsidR="00AC5157" w:rsidRPr="00DC325F">
        <w:rPr>
          <w:rFonts w:cs="Times New Roman"/>
        </w:rPr>
        <w:t xml:space="preserve"> women and yout</w:t>
      </w:r>
      <w:r w:rsidR="00663D44" w:rsidRPr="00DC325F">
        <w:rPr>
          <w:rFonts w:cs="Times New Roman"/>
        </w:rPr>
        <w:t xml:space="preserve">h. At Qachuu Aloom, youth, </w:t>
      </w:r>
      <w:r w:rsidR="00AC5157" w:rsidRPr="00DC325F">
        <w:rPr>
          <w:rFonts w:cs="Times New Roman"/>
        </w:rPr>
        <w:t>mainly between the ages 15-20 are trained with the adults to learn about production of seeds and to be promoters to spread knowledge. Thi</w:t>
      </w:r>
      <w:r w:rsidRPr="00DC325F">
        <w:rPr>
          <w:rFonts w:cs="Times New Roman"/>
        </w:rPr>
        <w:t>s family-centered model involves</w:t>
      </w:r>
      <w:r w:rsidR="00AC5157" w:rsidRPr="00DC325F">
        <w:rPr>
          <w:rFonts w:cs="Times New Roman"/>
        </w:rPr>
        <w:t xml:space="preserve"> everyone in the process to rescue and care for see</w:t>
      </w:r>
      <w:r w:rsidRPr="00DC325F">
        <w:rPr>
          <w:rFonts w:cs="Times New Roman"/>
        </w:rPr>
        <w:t>ds. Associations also emphasize</w:t>
      </w:r>
      <w:r w:rsidR="00AC5157" w:rsidRPr="00DC325F">
        <w:rPr>
          <w:rFonts w:cs="Times New Roman"/>
        </w:rPr>
        <w:t xml:space="preserve"> the important role women</w:t>
      </w:r>
      <w:r w:rsidRPr="00DC325F">
        <w:rPr>
          <w:rFonts w:cs="Times New Roman"/>
        </w:rPr>
        <w:t xml:space="preserve"> play</w:t>
      </w:r>
      <w:r w:rsidR="00663D44" w:rsidRPr="00DC325F">
        <w:rPr>
          <w:rFonts w:cs="Times New Roman"/>
        </w:rPr>
        <w:t xml:space="preserve"> in leadership positions as promoters</w:t>
      </w:r>
      <w:r w:rsidR="00AC5157" w:rsidRPr="00DC325F">
        <w:rPr>
          <w:rFonts w:cs="Times New Roman"/>
        </w:rPr>
        <w:t xml:space="preserve"> and members.</w:t>
      </w:r>
      <w:r w:rsidR="00125DC2" w:rsidRPr="00DC325F">
        <w:rPr>
          <w:rFonts w:cs="Times New Roman"/>
        </w:rPr>
        <w:t xml:space="preserve"> This e</w:t>
      </w:r>
      <w:r w:rsidR="00663D44" w:rsidRPr="00DC325F">
        <w:rPr>
          <w:rFonts w:cs="Times New Roman"/>
        </w:rPr>
        <w:t>mpowerment of youth and wo</w:t>
      </w:r>
      <w:r w:rsidRPr="00DC325F">
        <w:rPr>
          <w:rFonts w:cs="Times New Roman"/>
        </w:rPr>
        <w:t>men signifies</w:t>
      </w:r>
      <w:r w:rsidR="00663D44" w:rsidRPr="00DC325F">
        <w:rPr>
          <w:rFonts w:cs="Times New Roman"/>
        </w:rPr>
        <w:t xml:space="preserve"> the deeper role amaranth </w:t>
      </w:r>
      <w:r w:rsidRPr="00DC325F">
        <w:rPr>
          <w:rFonts w:cs="Times New Roman"/>
        </w:rPr>
        <w:t>is</w:t>
      </w:r>
      <w:r w:rsidR="00663D44" w:rsidRPr="00DC325F">
        <w:rPr>
          <w:rFonts w:cs="Times New Roman"/>
        </w:rPr>
        <w:t xml:space="preserve"> playing in the social make-up at both the family and communal </w:t>
      </w:r>
      <w:r w:rsidR="00663D44" w:rsidRPr="00E60125">
        <w:rPr>
          <w:rFonts w:cs="Times New Roman"/>
        </w:rPr>
        <w:t>level.</w:t>
      </w:r>
      <w:r w:rsidR="00AB7062" w:rsidRPr="00E60125">
        <w:rPr>
          <w:rFonts w:cs="Times New Roman"/>
        </w:rPr>
        <w:t xml:space="preserve"> </w:t>
      </w:r>
      <w:r w:rsidR="00AB7062" w:rsidRPr="00E60125">
        <w:t>Indeed, it is literally about nurturing the future, and women and youth become symbolic of that, as well as participants in the process.</w:t>
      </w:r>
    </w:p>
    <w:p w14:paraId="04011963" w14:textId="28DCA609" w:rsidR="0019062F" w:rsidRPr="00812A2A" w:rsidRDefault="006572E6" w:rsidP="00812A2A">
      <w:pPr>
        <w:ind w:firstLine="720"/>
        <w:rPr>
          <w:rFonts w:eastAsia="Times New Roman" w:cs="Times New Roman"/>
          <w:shd w:val="clear" w:color="auto" w:fill="FFFFFF"/>
        </w:rPr>
      </w:pPr>
      <w:r w:rsidRPr="00DC325F">
        <w:rPr>
          <w:rFonts w:eastAsia="Times New Roman" w:cs="Times New Roman"/>
          <w:shd w:val="clear" w:color="auto" w:fill="FFFFFF"/>
        </w:rPr>
        <w:t>Having p</w:t>
      </w:r>
      <w:r w:rsidR="00663D44" w:rsidRPr="00DC325F">
        <w:rPr>
          <w:rFonts w:eastAsia="Times New Roman" w:cs="Times New Roman"/>
          <w:shd w:val="clear" w:color="auto" w:fill="FFFFFF"/>
        </w:rPr>
        <w:t xml:space="preserve">ride </w:t>
      </w:r>
      <w:r w:rsidRPr="00DC325F">
        <w:rPr>
          <w:rFonts w:eastAsia="Times New Roman" w:cs="Times New Roman"/>
          <w:shd w:val="clear" w:color="auto" w:fill="FFFFFF"/>
        </w:rPr>
        <w:t xml:space="preserve">in their work </w:t>
      </w:r>
      <w:r w:rsidR="002F3AF5" w:rsidRPr="00DC325F">
        <w:rPr>
          <w:rFonts w:eastAsia="Times New Roman" w:cs="Times New Roman"/>
          <w:shd w:val="clear" w:color="auto" w:fill="FFFFFF"/>
        </w:rPr>
        <w:t>empowers</w:t>
      </w:r>
      <w:r w:rsidRPr="00DC325F">
        <w:rPr>
          <w:rFonts w:eastAsia="Times New Roman" w:cs="Times New Roman"/>
          <w:shd w:val="clear" w:color="auto" w:fill="FFFFFF"/>
        </w:rPr>
        <w:t xml:space="preserve"> members to continue striving</w:t>
      </w:r>
      <w:r w:rsidR="00663D44" w:rsidRPr="00DC325F">
        <w:rPr>
          <w:rFonts w:eastAsia="Times New Roman" w:cs="Times New Roman"/>
          <w:shd w:val="clear" w:color="auto" w:fill="FFFFFF"/>
        </w:rPr>
        <w:t xml:space="preserve"> for self-sufficiency and </w:t>
      </w:r>
      <w:r w:rsidRPr="00DC325F">
        <w:rPr>
          <w:rFonts w:eastAsia="Times New Roman" w:cs="Times New Roman"/>
          <w:shd w:val="clear" w:color="auto" w:fill="FFFFFF"/>
        </w:rPr>
        <w:t>further growth</w:t>
      </w:r>
      <w:r w:rsidR="00663D44" w:rsidRPr="00DC325F">
        <w:rPr>
          <w:rFonts w:eastAsia="Times New Roman" w:cs="Times New Roman"/>
          <w:shd w:val="clear" w:color="auto" w:fill="FFFFFF"/>
        </w:rPr>
        <w:t xml:space="preserve">. </w:t>
      </w:r>
      <w:r w:rsidR="00AC5157" w:rsidRPr="00DC325F">
        <w:rPr>
          <w:rFonts w:eastAsia="Times New Roman" w:cs="Times New Roman"/>
          <w:shd w:val="clear" w:color="auto" w:fill="FFFFFF"/>
        </w:rPr>
        <w:t xml:space="preserve">Among these members </w:t>
      </w:r>
      <w:r w:rsidRPr="00DC325F">
        <w:rPr>
          <w:rFonts w:eastAsia="Times New Roman" w:cs="Times New Roman"/>
          <w:shd w:val="clear" w:color="auto" w:fill="FFFFFF"/>
        </w:rPr>
        <w:t xml:space="preserve">of </w:t>
      </w:r>
      <w:r w:rsidRPr="00DC325F">
        <w:rPr>
          <w:rFonts w:cs="Arial"/>
        </w:rPr>
        <w:t xml:space="preserve">Qachuu Aloom </w:t>
      </w:r>
      <w:r w:rsidR="00AC5157" w:rsidRPr="00DC325F">
        <w:rPr>
          <w:rFonts w:eastAsia="Times New Roman" w:cs="Times New Roman"/>
          <w:shd w:val="clear" w:color="auto" w:fill="FFFFFF"/>
        </w:rPr>
        <w:t>was</w:t>
      </w:r>
      <w:r w:rsidR="005038FD" w:rsidRPr="00DC325F">
        <w:rPr>
          <w:rFonts w:eastAsia="Times New Roman" w:cs="Times New Roman"/>
          <w:shd w:val="clear" w:color="auto" w:fill="FFFFFF"/>
        </w:rPr>
        <w:t xml:space="preserve"> farmer</w:t>
      </w:r>
      <w:r w:rsidR="00AC5157" w:rsidRPr="00DC325F">
        <w:rPr>
          <w:rFonts w:eastAsia="Times New Roman" w:cs="Times New Roman"/>
          <w:shd w:val="clear" w:color="auto" w:fill="FFFFFF"/>
        </w:rPr>
        <w:t xml:space="preserve"> Don J</w:t>
      </w:r>
      <w:r w:rsidR="00E04F09">
        <w:rPr>
          <w:rFonts w:eastAsia="Times New Roman" w:cs="Times New Roman"/>
          <w:shd w:val="clear" w:color="auto" w:fill="FFFFFF"/>
        </w:rPr>
        <w:t>ose</w:t>
      </w:r>
      <w:r w:rsidR="00AC5157" w:rsidRPr="00DC325F">
        <w:rPr>
          <w:rFonts w:eastAsia="Times New Roman" w:cs="Times New Roman"/>
          <w:shd w:val="clear" w:color="auto" w:fill="FFFFFF"/>
        </w:rPr>
        <w:t>,</w:t>
      </w:r>
      <w:r w:rsidR="002F3AF5" w:rsidRPr="00DC325F">
        <w:rPr>
          <w:rFonts w:eastAsia="Times New Roman" w:cs="Times New Roman"/>
          <w:shd w:val="clear" w:color="auto" w:fill="FFFFFF"/>
        </w:rPr>
        <w:t xml:space="preserve"> who has</w:t>
      </w:r>
      <w:r w:rsidR="005038FD" w:rsidRPr="00DC325F">
        <w:rPr>
          <w:rFonts w:eastAsia="Times New Roman" w:cs="Times New Roman"/>
          <w:shd w:val="clear" w:color="auto" w:fill="FFFFFF"/>
        </w:rPr>
        <w:t xml:space="preserve"> grown amaranth successfully for the past two years</w:t>
      </w:r>
      <w:r w:rsidR="006B1A14" w:rsidRPr="00DC325F">
        <w:rPr>
          <w:rFonts w:eastAsia="Times New Roman" w:cs="Times New Roman"/>
          <w:shd w:val="clear" w:color="auto" w:fill="FFFFFF"/>
        </w:rPr>
        <w:t>, tending the small plot</w:t>
      </w:r>
      <w:r w:rsidRPr="00DC325F">
        <w:rPr>
          <w:rFonts w:eastAsia="Times New Roman" w:cs="Times New Roman"/>
          <w:shd w:val="clear" w:color="auto" w:fill="FFFFFF"/>
        </w:rPr>
        <w:t xml:space="preserve"> and working alongside</w:t>
      </w:r>
      <w:r w:rsidR="006B1A14" w:rsidRPr="00DC325F">
        <w:rPr>
          <w:rFonts w:eastAsia="Times New Roman" w:cs="Times New Roman"/>
          <w:shd w:val="clear" w:color="auto" w:fill="FFFFFF"/>
        </w:rPr>
        <w:t xml:space="preserve"> his wife.</w:t>
      </w:r>
      <w:r w:rsidR="005038FD" w:rsidRPr="00DC325F">
        <w:rPr>
          <w:rFonts w:eastAsia="Times New Roman" w:cs="Times New Roman"/>
          <w:shd w:val="clear" w:color="auto" w:fill="FFFFFF"/>
        </w:rPr>
        <w:t xml:space="preserve"> Among the diff</w:t>
      </w:r>
      <w:r w:rsidR="00AC5157" w:rsidRPr="00DC325F">
        <w:rPr>
          <w:rFonts w:eastAsia="Times New Roman" w:cs="Times New Roman"/>
          <w:shd w:val="clear" w:color="auto" w:fill="FFFFFF"/>
        </w:rPr>
        <w:t>erent varieties in the Nebaj region of red, orange</w:t>
      </w:r>
      <w:r w:rsidR="005038FD" w:rsidRPr="00DC325F">
        <w:rPr>
          <w:rFonts w:eastAsia="Times New Roman" w:cs="Times New Roman"/>
          <w:shd w:val="clear" w:color="auto" w:fill="FFFFFF"/>
        </w:rPr>
        <w:t xml:space="preserve">, black, </w:t>
      </w:r>
      <w:r w:rsidR="00AC5157" w:rsidRPr="00DC325F">
        <w:rPr>
          <w:rFonts w:eastAsia="Times New Roman" w:cs="Times New Roman"/>
          <w:shd w:val="clear" w:color="auto" w:fill="FFFFFF"/>
        </w:rPr>
        <w:t>brown, and green amaranth plants</w:t>
      </w:r>
      <w:r w:rsidR="005038FD" w:rsidRPr="00DC325F">
        <w:rPr>
          <w:rFonts w:eastAsia="Times New Roman" w:cs="Times New Roman"/>
          <w:shd w:val="clear" w:color="auto" w:fill="FFFFFF"/>
        </w:rPr>
        <w:t xml:space="preserve">, </w:t>
      </w:r>
      <w:r w:rsidR="00AC5157" w:rsidRPr="00DC325F">
        <w:rPr>
          <w:rFonts w:eastAsia="Times New Roman" w:cs="Times New Roman"/>
          <w:shd w:val="clear" w:color="auto" w:fill="FFFFFF"/>
        </w:rPr>
        <w:t>Juan</w:t>
      </w:r>
      <w:r w:rsidR="002F3AF5" w:rsidRPr="00DC325F">
        <w:rPr>
          <w:rFonts w:eastAsia="Times New Roman" w:cs="Times New Roman"/>
          <w:shd w:val="clear" w:color="auto" w:fill="FFFFFF"/>
        </w:rPr>
        <w:t xml:space="preserve"> prefers</w:t>
      </w:r>
      <w:r w:rsidR="005038FD" w:rsidRPr="00DC325F">
        <w:rPr>
          <w:rFonts w:eastAsia="Times New Roman" w:cs="Times New Roman"/>
          <w:shd w:val="clear" w:color="auto" w:fill="FFFFFF"/>
        </w:rPr>
        <w:t xml:space="preserve"> the orange</w:t>
      </w:r>
      <w:r w:rsidR="00044E7D" w:rsidRPr="00DC325F">
        <w:rPr>
          <w:rFonts w:eastAsia="Times New Roman" w:cs="Times New Roman"/>
          <w:shd w:val="clear" w:color="auto" w:fill="FFFFFF"/>
        </w:rPr>
        <w:t xml:space="preserve"> </w:t>
      </w:r>
      <w:r w:rsidR="005038FD" w:rsidRPr="00DC325F">
        <w:rPr>
          <w:rFonts w:eastAsia="Times New Roman" w:cs="Times New Roman"/>
          <w:shd w:val="clear" w:color="auto" w:fill="FFFFFF"/>
        </w:rPr>
        <w:t>varietal</w:t>
      </w:r>
      <w:r w:rsidR="00AC5157" w:rsidRPr="00DC325F">
        <w:rPr>
          <w:rFonts w:eastAsia="Times New Roman" w:cs="Times New Roman"/>
          <w:shd w:val="clear" w:color="auto" w:fill="FFFFFF"/>
        </w:rPr>
        <w:t>. When questioned why he favored this variety, Juan explained, “I like</w:t>
      </w:r>
      <w:r w:rsidR="005038FD" w:rsidRPr="00DC325F">
        <w:rPr>
          <w:rFonts w:eastAsia="Times New Roman" w:cs="Times New Roman"/>
          <w:shd w:val="clear" w:color="auto" w:fill="FFFFFF"/>
        </w:rPr>
        <w:t xml:space="preserve"> to wake up</w:t>
      </w:r>
      <w:r w:rsidR="00AC5157" w:rsidRPr="00DC325F">
        <w:rPr>
          <w:rFonts w:eastAsia="Times New Roman" w:cs="Times New Roman"/>
          <w:shd w:val="clear" w:color="auto" w:fill="FFFFFF"/>
        </w:rPr>
        <w:t>, walk down to my farm</w:t>
      </w:r>
      <w:r w:rsidR="005038FD" w:rsidRPr="00DC325F">
        <w:rPr>
          <w:rFonts w:eastAsia="Times New Roman" w:cs="Times New Roman"/>
          <w:shd w:val="clear" w:color="auto" w:fill="FFFFFF"/>
        </w:rPr>
        <w:t xml:space="preserve"> and see the sea of fire in the morning.</w:t>
      </w:r>
      <w:r w:rsidR="00AC5157" w:rsidRPr="00DC325F">
        <w:rPr>
          <w:rFonts w:eastAsia="Times New Roman" w:cs="Times New Roman"/>
          <w:shd w:val="clear" w:color="auto" w:fill="FFFFFF"/>
        </w:rPr>
        <w:t xml:space="preserve"> It is so beautiful.”</w:t>
      </w:r>
      <w:r w:rsidR="006B1A14" w:rsidRPr="00DC325F">
        <w:rPr>
          <w:rFonts w:eastAsia="Times New Roman" w:cs="Times New Roman"/>
          <w:shd w:val="clear" w:color="auto" w:fill="FFFFFF"/>
        </w:rPr>
        <w:t xml:space="preserve"> </w:t>
      </w:r>
    </w:p>
    <w:p w14:paraId="2FBF7FC4" w14:textId="4F1D227D" w:rsidR="00AB7062" w:rsidRPr="00AB7062" w:rsidRDefault="00E11183" w:rsidP="00AB7062">
      <w:pPr>
        <w:pStyle w:val="CommentText"/>
        <w:rPr>
          <w:color w:val="FF0000"/>
        </w:rPr>
      </w:pPr>
      <w:r w:rsidRPr="00DC325F">
        <w:rPr>
          <w:noProof/>
        </w:rPr>
        <w:drawing>
          <wp:anchor distT="0" distB="0" distL="114300" distR="114300" simplePos="0" relativeHeight="251656704" behindDoc="0" locked="0" layoutInCell="1" allowOverlap="1" wp14:anchorId="754C8BA5" wp14:editId="63561D6D">
            <wp:simplePos x="0" y="0"/>
            <wp:positionH relativeFrom="column">
              <wp:posOffset>0</wp:posOffset>
            </wp:positionH>
            <wp:positionV relativeFrom="paragraph">
              <wp:posOffset>522605</wp:posOffset>
            </wp:positionV>
            <wp:extent cx="2209800" cy="3543300"/>
            <wp:effectExtent l="0" t="0" r="0" b="12700"/>
            <wp:wrapSquare wrapText="bothSides"/>
            <wp:docPr id="1" name="Picture 1" descr="Macintosh HD:Users:danedlebeck:Desktop:Don Juan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danedlebeck:Desktop:Don Juan 2.jpe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209800" cy="3543300"/>
                    </a:xfrm>
                    <a:prstGeom prst="rect">
                      <a:avLst/>
                    </a:prstGeom>
                    <a:noFill/>
                    <a:ln>
                      <a:noFill/>
                    </a:ln>
                  </pic:spPr>
                </pic:pic>
              </a:graphicData>
            </a:graphic>
          </wp:anchor>
        </w:drawing>
      </w:r>
      <w:r w:rsidR="00E60125">
        <w:rPr>
          <w:rFonts w:eastAsia="Times New Roman" w:cs="Times New Roman"/>
          <w:shd w:val="clear" w:color="auto" w:fill="FFFFFF"/>
        </w:rPr>
        <w:tab/>
      </w:r>
      <w:r w:rsidR="006B1A14" w:rsidRPr="00DC325F">
        <w:rPr>
          <w:rFonts w:eastAsia="Times New Roman" w:cs="Times New Roman"/>
          <w:shd w:val="clear" w:color="auto" w:fill="FFFFFF"/>
        </w:rPr>
        <w:t>The examples of pride highlighted by</w:t>
      </w:r>
      <w:r w:rsidR="006572E6" w:rsidRPr="00DC325F">
        <w:rPr>
          <w:rFonts w:eastAsia="Times New Roman" w:cs="Times New Roman"/>
          <w:shd w:val="clear" w:color="auto" w:fill="FFFFFF"/>
        </w:rPr>
        <w:t xml:space="preserve"> members Pedro and Juan</w:t>
      </w:r>
      <w:r w:rsidR="006B1A14" w:rsidRPr="00DC325F">
        <w:rPr>
          <w:rFonts w:eastAsia="Times New Roman" w:cs="Times New Roman"/>
          <w:shd w:val="clear" w:color="auto" w:fill="FFFFFF"/>
        </w:rPr>
        <w:t xml:space="preserve">, greatly contrast to the sentiments from farmers </w:t>
      </w:r>
      <w:r w:rsidR="008A3280" w:rsidRPr="00DC325F">
        <w:rPr>
          <w:rFonts w:eastAsia="Times New Roman" w:cs="Times New Roman"/>
          <w:shd w:val="clear" w:color="auto" w:fill="FFFFFF"/>
        </w:rPr>
        <w:t xml:space="preserve">interviewed who were </w:t>
      </w:r>
      <w:r w:rsidR="006B1A14" w:rsidRPr="00DC325F">
        <w:rPr>
          <w:rFonts w:eastAsia="Times New Roman" w:cs="Times New Roman"/>
          <w:shd w:val="clear" w:color="auto" w:fill="FFFFFF"/>
        </w:rPr>
        <w:t>not aware of amaranth</w:t>
      </w:r>
      <w:r w:rsidR="006572E6" w:rsidRPr="00DC325F">
        <w:rPr>
          <w:rFonts w:eastAsia="Times New Roman" w:cs="Times New Roman"/>
          <w:shd w:val="clear" w:color="auto" w:fill="FFFFFF"/>
        </w:rPr>
        <w:t xml:space="preserve"> and, therefore, did not belong to any amaranth association</w:t>
      </w:r>
      <w:r w:rsidR="006B1A14" w:rsidRPr="00DC325F">
        <w:rPr>
          <w:rFonts w:eastAsia="Times New Roman" w:cs="Times New Roman"/>
          <w:shd w:val="clear" w:color="auto" w:fill="FFFFFF"/>
        </w:rPr>
        <w:t>. In many conversations the narratives highlighted by these subsistence farmers w</w:t>
      </w:r>
      <w:r w:rsidR="006572E6" w:rsidRPr="00DC325F">
        <w:rPr>
          <w:rFonts w:eastAsia="Times New Roman" w:cs="Times New Roman"/>
          <w:shd w:val="clear" w:color="auto" w:fill="FFFFFF"/>
        </w:rPr>
        <w:t>ere</w:t>
      </w:r>
      <w:r w:rsidR="006B1A14" w:rsidRPr="00DC325F">
        <w:rPr>
          <w:rFonts w:eastAsia="Times New Roman" w:cs="Times New Roman"/>
          <w:shd w:val="clear" w:color="auto" w:fill="FFFFFF"/>
        </w:rPr>
        <w:t xml:space="preserve"> their </w:t>
      </w:r>
      <w:r w:rsidR="000C44A4" w:rsidRPr="00DC325F">
        <w:rPr>
          <w:rFonts w:eastAsia="Times New Roman" w:cs="Times New Roman"/>
          <w:shd w:val="clear" w:color="auto" w:fill="FFFFFF"/>
        </w:rPr>
        <w:t>realization</w:t>
      </w:r>
      <w:r w:rsidR="006572E6" w:rsidRPr="00DC325F">
        <w:rPr>
          <w:rFonts w:eastAsia="Times New Roman" w:cs="Times New Roman"/>
          <w:shd w:val="clear" w:color="auto" w:fill="FFFFFF"/>
        </w:rPr>
        <w:t>s</w:t>
      </w:r>
      <w:r w:rsidR="006B1A14" w:rsidRPr="00DC325F">
        <w:rPr>
          <w:rFonts w:eastAsia="Times New Roman" w:cs="Times New Roman"/>
          <w:shd w:val="clear" w:color="auto" w:fill="FFFFFF"/>
        </w:rPr>
        <w:t xml:space="preserve"> of being poor and not having control over improving their lives. </w:t>
      </w:r>
      <w:r w:rsidR="00275D24" w:rsidRPr="00DC325F">
        <w:rPr>
          <w:rFonts w:eastAsia="Times New Roman" w:cs="Times New Roman"/>
          <w:shd w:val="clear" w:color="auto" w:fill="FFFFFF"/>
        </w:rPr>
        <w:t>For example, Silvia, a middle-aged woman</w:t>
      </w:r>
      <w:r w:rsidR="006572E6" w:rsidRPr="00DC325F">
        <w:rPr>
          <w:rFonts w:eastAsia="Times New Roman" w:cs="Times New Roman"/>
          <w:shd w:val="clear" w:color="auto" w:fill="FFFFFF"/>
        </w:rPr>
        <w:t xml:space="preserve"> in San Marcos</w:t>
      </w:r>
      <w:r w:rsidR="00275D24" w:rsidRPr="00DC325F">
        <w:rPr>
          <w:rFonts w:eastAsia="Times New Roman" w:cs="Times New Roman"/>
          <w:shd w:val="clear" w:color="auto" w:fill="FFFFFF"/>
        </w:rPr>
        <w:t xml:space="preserve">, mentioned her condition of poverty whenever she felt the need to justify her situation and lack of </w:t>
      </w:r>
      <w:r w:rsidR="00125DC2" w:rsidRPr="00DC325F">
        <w:rPr>
          <w:rFonts w:eastAsia="Times New Roman" w:cs="Times New Roman"/>
          <w:shd w:val="clear" w:color="auto" w:fill="FFFFFF"/>
        </w:rPr>
        <w:t>opportunities</w:t>
      </w:r>
      <w:r w:rsidR="00275D24" w:rsidRPr="00DC325F">
        <w:rPr>
          <w:rFonts w:eastAsia="Times New Roman" w:cs="Times New Roman"/>
          <w:shd w:val="clear" w:color="auto" w:fill="FFFFFF"/>
        </w:rPr>
        <w:t xml:space="preserve">. As </w:t>
      </w:r>
      <w:r w:rsidR="006572E6" w:rsidRPr="00DC325F">
        <w:rPr>
          <w:rFonts w:eastAsia="Times New Roman" w:cs="Times New Roman"/>
          <w:shd w:val="clear" w:color="auto" w:fill="FFFFFF"/>
        </w:rPr>
        <w:t>she</w:t>
      </w:r>
      <w:r w:rsidR="00275D24" w:rsidRPr="00DC325F">
        <w:rPr>
          <w:rFonts w:eastAsia="Times New Roman" w:cs="Times New Roman"/>
          <w:shd w:val="clear" w:color="auto" w:fill="FFFFFF"/>
        </w:rPr>
        <w:t xml:space="preserve"> sat on the dirt floor </w:t>
      </w:r>
      <w:r w:rsidR="000D760E" w:rsidRPr="00DC325F">
        <w:rPr>
          <w:rFonts w:eastAsia="Times New Roman" w:cs="Times New Roman"/>
          <w:shd w:val="clear" w:color="auto" w:fill="FFFFFF"/>
        </w:rPr>
        <w:t>of her</w:t>
      </w:r>
      <w:r w:rsidR="00275D24" w:rsidRPr="00DC325F">
        <w:rPr>
          <w:rFonts w:eastAsia="Times New Roman" w:cs="Times New Roman"/>
          <w:shd w:val="clear" w:color="auto" w:fill="FFFFFF"/>
        </w:rPr>
        <w:t xml:space="preserve"> neighbor’s</w:t>
      </w:r>
      <w:r w:rsidR="006572E6" w:rsidRPr="00DC325F">
        <w:rPr>
          <w:rFonts w:eastAsia="Times New Roman" w:cs="Times New Roman"/>
          <w:shd w:val="clear" w:color="auto" w:fill="FFFFFF"/>
        </w:rPr>
        <w:t xml:space="preserve"> home</w:t>
      </w:r>
      <w:r w:rsidR="00275D24" w:rsidRPr="00DC325F">
        <w:rPr>
          <w:rFonts w:eastAsia="Times New Roman" w:cs="Times New Roman"/>
          <w:shd w:val="clear" w:color="auto" w:fill="FFFFFF"/>
        </w:rPr>
        <w:t>, she exclaimed,</w:t>
      </w:r>
      <w:r w:rsidR="006B1A14" w:rsidRPr="00DC325F">
        <w:rPr>
          <w:rFonts w:eastAsia="Times New Roman" w:cs="Times New Roman"/>
          <w:shd w:val="clear" w:color="auto" w:fill="FFFFFF"/>
        </w:rPr>
        <w:t xml:space="preserve"> </w:t>
      </w:r>
      <w:r w:rsidR="002F3AF5" w:rsidRPr="00DC325F">
        <w:t>“I am poor. She i</w:t>
      </w:r>
      <w:r w:rsidR="00034432" w:rsidRPr="00DC325F">
        <w:t>s poor</w:t>
      </w:r>
      <w:r w:rsidR="00275D24" w:rsidRPr="00DC325F">
        <w:t xml:space="preserve"> (pointing at Julia next to her). My sister knows I am poor. If</w:t>
      </w:r>
      <w:r w:rsidR="00034432" w:rsidRPr="00DC325F">
        <w:t xml:space="preserve"> y</w:t>
      </w:r>
      <w:r w:rsidR="00275D24" w:rsidRPr="00DC325F">
        <w:t xml:space="preserve">ou do not believe me, ask her. </w:t>
      </w:r>
      <w:r w:rsidR="00034432" w:rsidRPr="00DC325F">
        <w:t>We are really poor.</w:t>
      </w:r>
      <w:r w:rsidR="00275D24" w:rsidRPr="00DC325F">
        <w:t>” Whenever ot</w:t>
      </w:r>
      <w:r w:rsidR="006572E6" w:rsidRPr="00DC325F">
        <w:t>her topics were questioned, their</w:t>
      </w:r>
      <w:r w:rsidR="00275D24" w:rsidRPr="00DC325F">
        <w:t xml:space="preserve"> response was, “We don’t and we can’t because we are poor.” This</w:t>
      </w:r>
      <w:r w:rsidR="00A859E9" w:rsidRPr="00DC325F">
        <w:t xml:space="preserve"> juxtaposed example</w:t>
      </w:r>
      <w:r w:rsidR="00275D24" w:rsidRPr="00DC325F">
        <w:t xml:space="preserve"> </w:t>
      </w:r>
      <w:r w:rsidR="008D3F10" w:rsidRPr="00DC325F">
        <w:t xml:space="preserve">illustrates the impact </w:t>
      </w:r>
      <w:r w:rsidR="00A859E9" w:rsidRPr="00DC325F">
        <w:t xml:space="preserve">amaranth </w:t>
      </w:r>
      <w:r w:rsidR="008D718D" w:rsidRPr="00DC325F">
        <w:t>cultivation</w:t>
      </w:r>
      <w:r w:rsidR="002F3AF5" w:rsidRPr="00DC325F">
        <w:t xml:space="preserve"> and associations have</w:t>
      </w:r>
      <w:r w:rsidR="00A859E9" w:rsidRPr="00DC325F">
        <w:t xml:space="preserve"> on the members to become </w:t>
      </w:r>
      <w:r w:rsidR="00F67761" w:rsidRPr="00DC325F">
        <w:t xml:space="preserve">empowered </w:t>
      </w:r>
      <w:r w:rsidR="00A859E9" w:rsidRPr="00DC325F">
        <w:t>in</w:t>
      </w:r>
      <w:r w:rsidR="00F67761" w:rsidRPr="00DC325F">
        <w:t xml:space="preserve"> </w:t>
      </w:r>
      <w:r w:rsidR="00A859E9" w:rsidRPr="00DC325F">
        <w:t xml:space="preserve">the process and </w:t>
      </w:r>
      <w:r w:rsidR="00A859E9" w:rsidRPr="00812A2A">
        <w:t>gain pride for thei</w:t>
      </w:r>
      <w:r w:rsidR="00812A2A" w:rsidRPr="00812A2A">
        <w:t>r local knowledge and expertise,</w:t>
      </w:r>
      <w:r w:rsidR="00812A2A">
        <w:t xml:space="preserve"> as</w:t>
      </w:r>
      <w:r w:rsidR="00812A2A" w:rsidRPr="00812A2A">
        <w:t xml:space="preserve"> </w:t>
      </w:r>
      <w:r w:rsidR="00AB7062" w:rsidRPr="00812A2A">
        <w:t>opposed to the internalized poverty of those who are not participating.</w:t>
      </w:r>
      <w:bookmarkStart w:id="0" w:name="_GoBack"/>
      <w:bookmarkEnd w:id="0"/>
    </w:p>
    <w:p w14:paraId="3937AAA8" w14:textId="7993A21F" w:rsidR="00F90F4B" w:rsidRDefault="00F90F4B" w:rsidP="00F90F4B">
      <w:pPr>
        <w:ind w:firstLine="720"/>
      </w:pPr>
    </w:p>
    <w:p w14:paraId="1C359836" w14:textId="77777777" w:rsidR="00812A2A" w:rsidRPr="00DC325F" w:rsidRDefault="00812A2A" w:rsidP="00F90F4B">
      <w:pPr>
        <w:ind w:firstLine="720"/>
      </w:pPr>
    </w:p>
    <w:p w14:paraId="279AB1A5" w14:textId="77777777" w:rsidR="00F90F4B" w:rsidRPr="00DC325F" w:rsidRDefault="00F90F4B" w:rsidP="005038FD">
      <w:pPr>
        <w:rPr>
          <w:rFonts w:cs="Times New Roman"/>
        </w:rPr>
      </w:pPr>
      <w:r w:rsidRPr="00DC325F">
        <w:rPr>
          <w:rFonts w:eastAsia="Times New Roman" w:cs="Times New Roman"/>
          <w:sz w:val="20"/>
          <w:szCs w:val="20"/>
          <w:shd w:val="clear" w:color="auto" w:fill="FFFFFF"/>
        </w:rPr>
        <w:t xml:space="preserve">          </w:t>
      </w:r>
      <w:r w:rsidR="00E11183" w:rsidRPr="00DC325F">
        <w:rPr>
          <w:rFonts w:eastAsia="Times New Roman" w:cs="Times New Roman"/>
          <w:sz w:val="20"/>
          <w:szCs w:val="20"/>
          <w:shd w:val="clear" w:color="auto" w:fill="FFFFFF"/>
        </w:rPr>
        <w:t>Juan and his sea of orange fire.</w:t>
      </w:r>
      <w:r w:rsidR="00E11183" w:rsidRPr="00DC325F">
        <w:rPr>
          <w:rFonts w:cs="Times New Roman"/>
        </w:rPr>
        <w:t xml:space="preserve"> </w:t>
      </w:r>
    </w:p>
    <w:p w14:paraId="749DCCC6" w14:textId="77777777" w:rsidR="00DC15C4" w:rsidRPr="00DC325F" w:rsidRDefault="00F90F4B" w:rsidP="005038FD">
      <w:r w:rsidRPr="00DC325F">
        <w:rPr>
          <w:rFonts w:cs="Times New Roman"/>
        </w:rPr>
        <w:t xml:space="preserve">                 </w:t>
      </w:r>
      <w:r w:rsidR="00E11183" w:rsidRPr="00DC325F">
        <w:rPr>
          <w:rFonts w:eastAsia="Times New Roman" w:cs="Times New Roman"/>
          <w:sz w:val="20"/>
          <w:szCs w:val="20"/>
          <w:shd w:val="clear" w:color="auto" w:fill="FFFFFF"/>
        </w:rPr>
        <w:t>(Photo Alan Sears)</w:t>
      </w:r>
    </w:p>
    <w:p w14:paraId="64C5ACDB" w14:textId="77777777" w:rsidR="00E11183" w:rsidRPr="00DC325F" w:rsidRDefault="00E11183" w:rsidP="005038FD">
      <w:pPr>
        <w:rPr>
          <w:b/>
        </w:rPr>
      </w:pPr>
    </w:p>
    <w:p w14:paraId="0E85412D" w14:textId="77777777" w:rsidR="00034432" w:rsidRPr="00DC325F" w:rsidRDefault="00784D6E" w:rsidP="00DC15C4">
      <w:pPr>
        <w:pStyle w:val="ListParagraph"/>
        <w:numPr>
          <w:ilvl w:val="0"/>
          <w:numId w:val="3"/>
        </w:numPr>
        <w:rPr>
          <w:b/>
        </w:rPr>
      </w:pPr>
      <w:r w:rsidRPr="00DC325F">
        <w:rPr>
          <w:b/>
        </w:rPr>
        <w:t>Health Benefits: Amaranth Makes Us Smart</w:t>
      </w:r>
    </w:p>
    <w:p w14:paraId="2922193D" w14:textId="77777777" w:rsidR="00125DC2" w:rsidRPr="00DC325F" w:rsidRDefault="00125DC2" w:rsidP="005038FD"/>
    <w:p w14:paraId="1C2F145A" w14:textId="18AFAAA7" w:rsidR="005038FD" w:rsidRPr="00AB7062" w:rsidRDefault="00C3610A" w:rsidP="0034546A">
      <w:pPr>
        <w:ind w:firstLine="720"/>
        <w:rPr>
          <w:color w:val="FF0000"/>
        </w:rPr>
      </w:pPr>
      <w:r w:rsidRPr="00DC325F">
        <w:t xml:space="preserve">Members of </w:t>
      </w:r>
      <w:r w:rsidR="007E565D" w:rsidRPr="00DC325F">
        <w:t>the amaranth associations spoke</w:t>
      </w:r>
      <w:r w:rsidRPr="00DC325F">
        <w:t xml:space="preserve"> confidently about the</w:t>
      </w:r>
      <w:r w:rsidR="005038FD" w:rsidRPr="00DC325F">
        <w:t xml:space="preserve"> benefits from</w:t>
      </w:r>
      <w:r w:rsidR="006A319B" w:rsidRPr="00DC325F">
        <w:t xml:space="preserve"> adding</w:t>
      </w:r>
      <w:r w:rsidR="005038FD" w:rsidRPr="00DC325F">
        <w:t xml:space="preserve"> amaranth </w:t>
      </w:r>
      <w:r w:rsidRPr="00DC325F">
        <w:t>in</w:t>
      </w:r>
      <w:r w:rsidR="006A319B" w:rsidRPr="00DC325F">
        <w:t>to</w:t>
      </w:r>
      <w:r w:rsidRPr="00DC325F">
        <w:t xml:space="preserve"> their children’s diets. They emphasized</w:t>
      </w:r>
      <w:r w:rsidR="006A319B" w:rsidRPr="00DC325F">
        <w:t xml:space="preserve"> the changes in their</w:t>
      </w:r>
      <w:r w:rsidR="005038FD" w:rsidRPr="00DC325F">
        <w:t xml:space="preserve"> diets</w:t>
      </w:r>
      <w:r w:rsidRPr="00DC325F">
        <w:t xml:space="preserve"> were due to the support and guidance from</w:t>
      </w:r>
      <w:r w:rsidR="006A319B" w:rsidRPr="00DC325F">
        <w:t xml:space="preserve"> the</w:t>
      </w:r>
      <w:r w:rsidRPr="00DC325F">
        <w:t xml:space="preserve"> association</w:t>
      </w:r>
      <w:r w:rsidR="006A319B" w:rsidRPr="00DC325F">
        <w:t>’s</w:t>
      </w:r>
      <w:r w:rsidRPr="00DC325F">
        <w:t xml:space="preserve"> trainings and workshops. By adding amaranth into their family diet</w:t>
      </w:r>
      <w:r w:rsidR="006A319B" w:rsidRPr="00DC325F">
        <w:t>,</w:t>
      </w:r>
      <w:r w:rsidRPr="00DC325F">
        <w:t xml:space="preserve"> they reported</w:t>
      </w:r>
      <w:r w:rsidR="006A319B" w:rsidRPr="00DC325F">
        <w:t xml:space="preserve"> an</w:t>
      </w:r>
      <w:r w:rsidRPr="00DC325F">
        <w:t xml:space="preserve"> </w:t>
      </w:r>
      <w:r w:rsidR="006A319B" w:rsidRPr="00DC325F">
        <w:t>improvement in their children’s</w:t>
      </w:r>
      <w:r w:rsidR="005038FD" w:rsidRPr="00DC325F">
        <w:t xml:space="preserve"> health</w:t>
      </w:r>
      <w:r w:rsidR="008D3567" w:rsidRPr="00DC325F">
        <w:t>,</w:t>
      </w:r>
      <w:r w:rsidR="006A319B" w:rsidRPr="00DC325F">
        <w:t xml:space="preserve"> </w:t>
      </w:r>
      <w:r w:rsidR="005038FD" w:rsidRPr="00DC325F">
        <w:t>with less notable sickness</w:t>
      </w:r>
      <w:r w:rsidRPr="00DC325F">
        <w:t>. One member explained</w:t>
      </w:r>
      <w:r w:rsidR="00C154B1" w:rsidRPr="00DC325F">
        <w:t xml:space="preserve">: </w:t>
      </w:r>
      <w:r w:rsidR="005038FD" w:rsidRPr="00DC325F">
        <w:rPr>
          <w:rFonts w:eastAsia="Times New Roman" w:cs="Times New Roman"/>
          <w:shd w:val="clear" w:color="auto" w:fill="FFFFFF"/>
        </w:rPr>
        <w:t xml:space="preserve">“Yes we eat it. It makes us </w:t>
      </w:r>
      <w:r w:rsidRPr="00DC325F">
        <w:rPr>
          <w:rFonts w:eastAsia="Times New Roman" w:cs="Times New Roman"/>
          <w:shd w:val="clear" w:color="auto" w:fill="FFFFFF"/>
        </w:rPr>
        <w:t>stronger</w:t>
      </w:r>
      <w:r w:rsidR="005038FD" w:rsidRPr="00DC325F">
        <w:rPr>
          <w:rFonts w:eastAsia="Times New Roman" w:cs="Times New Roman"/>
          <w:shd w:val="clear" w:color="auto" w:fill="FFFFFF"/>
        </w:rPr>
        <w:t xml:space="preserve">. </w:t>
      </w:r>
      <w:r w:rsidR="006A319B" w:rsidRPr="00DC325F">
        <w:rPr>
          <w:rFonts w:eastAsia="Times New Roman" w:cs="Times New Roman"/>
          <w:i/>
          <w:shd w:val="clear" w:color="auto" w:fill="FFFFFF"/>
        </w:rPr>
        <w:t>Es una ayuda para</w:t>
      </w:r>
      <w:r w:rsidRPr="00DC325F">
        <w:rPr>
          <w:rFonts w:eastAsia="Times New Roman" w:cs="Times New Roman"/>
          <w:i/>
          <w:shd w:val="clear" w:color="auto" w:fill="FFFFFF"/>
        </w:rPr>
        <w:t xml:space="preserve"> </w:t>
      </w:r>
      <w:r w:rsidR="00784D6E" w:rsidRPr="00DC325F">
        <w:rPr>
          <w:rFonts w:eastAsia="Times New Roman" w:cs="Times New Roman"/>
          <w:i/>
          <w:shd w:val="clear" w:color="auto" w:fill="FFFFFF"/>
        </w:rPr>
        <w:t>lev</w:t>
      </w:r>
      <w:r w:rsidR="007F7986">
        <w:rPr>
          <w:rFonts w:eastAsia="Times New Roman" w:cs="Times New Roman"/>
          <w:i/>
          <w:shd w:val="clear" w:color="auto" w:fill="FFFFFF"/>
        </w:rPr>
        <w:t>a</w:t>
      </w:r>
      <w:r w:rsidR="00784D6E" w:rsidRPr="00DC325F">
        <w:rPr>
          <w:rFonts w:eastAsia="Times New Roman" w:cs="Times New Roman"/>
          <w:i/>
          <w:shd w:val="clear" w:color="auto" w:fill="FFFFFF"/>
        </w:rPr>
        <w:t>ntar los niñ</w:t>
      </w:r>
      <w:r w:rsidR="006A319B" w:rsidRPr="00DC325F">
        <w:rPr>
          <w:rFonts w:eastAsia="Times New Roman" w:cs="Times New Roman"/>
          <w:i/>
          <w:shd w:val="clear" w:color="auto" w:fill="FFFFFF"/>
        </w:rPr>
        <w:t>os</w:t>
      </w:r>
      <w:r w:rsidR="006A319B" w:rsidRPr="00DC325F">
        <w:rPr>
          <w:rFonts w:eastAsia="Times New Roman" w:cs="Times New Roman"/>
          <w:shd w:val="clear" w:color="auto" w:fill="FFFFFF"/>
        </w:rPr>
        <w:t>.</w:t>
      </w:r>
      <w:r w:rsidR="005038FD" w:rsidRPr="00DC325F">
        <w:rPr>
          <w:rFonts w:eastAsia="Times New Roman" w:cs="Times New Roman"/>
          <w:shd w:val="clear" w:color="auto" w:fill="FFFFFF"/>
        </w:rPr>
        <w:t xml:space="preserve"> </w:t>
      </w:r>
      <w:r w:rsidR="006A319B" w:rsidRPr="00DC325F">
        <w:rPr>
          <w:rFonts w:eastAsia="Times New Roman" w:cs="Times New Roman"/>
          <w:shd w:val="clear" w:color="auto" w:fill="FFFFFF"/>
        </w:rPr>
        <w:t xml:space="preserve">[It helps wake up the children.] The children are </w:t>
      </w:r>
      <w:r w:rsidR="0019062F" w:rsidRPr="00DC325F">
        <w:rPr>
          <w:rFonts w:eastAsia="Times New Roman" w:cs="Times New Roman"/>
          <w:shd w:val="clear" w:color="auto" w:fill="FFFFFF"/>
        </w:rPr>
        <w:t xml:space="preserve">now </w:t>
      </w:r>
      <w:r w:rsidR="006A319B" w:rsidRPr="00DC325F">
        <w:rPr>
          <w:rFonts w:eastAsia="Times New Roman" w:cs="Times New Roman"/>
          <w:shd w:val="clear" w:color="auto" w:fill="FFFFFF"/>
        </w:rPr>
        <w:t xml:space="preserve">more active, more awake. Amaranth is </w:t>
      </w:r>
      <w:r w:rsidR="005038FD" w:rsidRPr="00DC325F">
        <w:rPr>
          <w:rFonts w:eastAsia="Times New Roman" w:cs="Times New Roman"/>
          <w:shd w:val="clear" w:color="auto" w:fill="FFFFFF"/>
        </w:rPr>
        <w:t xml:space="preserve">100% medicine for us.” </w:t>
      </w:r>
      <w:r w:rsidR="0019062F" w:rsidRPr="00DC325F">
        <w:rPr>
          <w:rFonts w:eastAsia="Times New Roman" w:cs="Times New Roman"/>
          <w:shd w:val="clear" w:color="auto" w:fill="FFFFFF"/>
        </w:rPr>
        <w:t>Many farmers expressed similar testimonies about their young children having difficulties in school before adding amaranth into the diet. Another member comment</w:t>
      </w:r>
      <w:r w:rsidR="00C154B1" w:rsidRPr="00DC325F">
        <w:rPr>
          <w:rFonts w:eastAsia="Times New Roman" w:cs="Times New Roman"/>
          <w:shd w:val="clear" w:color="auto" w:fill="FFFFFF"/>
        </w:rPr>
        <w:t xml:space="preserve">ed: </w:t>
      </w:r>
      <w:r w:rsidR="0019062F" w:rsidRPr="00DC325F">
        <w:rPr>
          <w:rFonts w:eastAsia="Times New Roman" w:cs="Times New Roman"/>
          <w:shd w:val="clear" w:color="auto" w:fill="FFFFFF"/>
        </w:rPr>
        <w:t>“</w:t>
      </w:r>
      <w:r w:rsidR="005038FD" w:rsidRPr="00DC325F">
        <w:rPr>
          <w:rFonts w:eastAsia="Times New Roman" w:cs="Times New Roman"/>
          <w:shd w:val="clear" w:color="auto" w:fill="FFFFFF"/>
        </w:rPr>
        <w:t>The</w:t>
      </w:r>
      <w:r w:rsidR="0019062F" w:rsidRPr="00DC325F">
        <w:rPr>
          <w:rFonts w:eastAsia="Times New Roman" w:cs="Times New Roman"/>
          <w:shd w:val="clear" w:color="auto" w:fill="FFFFFF"/>
        </w:rPr>
        <w:t xml:space="preserve"> children would go to school and did no</w:t>
      </w:r>
      <w:r w:rsidR="005038FD" w:rsidRPr="00DC325F">
        <w:rPr>
          <w:rFonts w:eastAsia="Times New Roman" w:cs="Times New Roman"/>
          <w:shd w:val="clear" w:color="auto" w:fill="FFFFFF"/>
        </w:rPr>
        <w:t>t get anything. Eat</w:t>
      </w:r>
      <w:r w:rsidR="0019062F" w:rsidRPr="00DC325F">
        <w:rPr>
          <w:rFonts w:eastAsia="Times New Roman" w:cs="Times New Roman"/>
          <w:shd w:val="clear" w:color="auto" w:fill="FFFFFF"/>
        </w:rPr>
        <w:t>ing</w:t>
      </w:r>
      <w:r w:rsidR="005038FD" w:rsidRPr="00DC325F">
        <w:rPr>
          <w:rFonts w:eastAsia="Times New Roman" w:cs="Times New Roman"/>
          <w:shd w:val="clear" w:color="auto" w:fill="FFFFFF"/>
        </w:rPr>
        <w:t xml:space="preserve"> ama</w:t>
      </w:r>
      <w:r w:rsidR="0019062F" w:rsidRPr="00DC325F">
        <w:rPr>
          <w:rFonts w:eastAsia="Times New Roman" w:cs="Times New Roman"/>
          <w:shd w:val="clear" w:color="auto" w:fill="FFFFFF"/>
        </w:rPr>
        <w:t>ranth helps with memory and health</w:t>
      </w:r>
      <w:r w:rsidR="005038FD" w:rsidRPr="00DC325F">
        <w:rPr>
          <w:rFonts w:eastAsia="Times New Roman" w:cs="Times New Roman"/>
          <w:shd w:val="clear" w:color="auto" w:fill="FFFFFF"/>
        </w:rPr>
        <w:t>.</w:t>
      </w:r>
      <w:r w:rsidR="0019062F" w:rsidRPr="00DC325F">
        <w:rPr>
          <w:rFonts w:eastAsia="Times New Roman" w:cs="Times New Roman"/>
          <w:shd w:val="clear" w:color="auto" w:fill="FFFFFF"/>
        </w:rPr>
        <w:t xml:space="preserve"> Little by little people are beginning to understand the benefits and amaranth is becoming more known.”</w:t>
      </w:r>
      <w:r w:rsidR="007A2182" w:rsidRPr="00DC325F">
        <w:rPr>
          <w:rFonts w:eastAsia="Times New Roman" w:cs="Times New Roman"/>
          <w:shd w:val="clear" w:color="auto" w:fill="FFFFFF"/>
        </w:rPr>
        <w:t xml:space="preserve"> One farmer </w:t>
      </w:r>
      <w:r w:rsidR="00A859E9" w:rsidRPr="00DC325F">
        <w:rPr>
          <w:rFonts w:eastAsia="Times New Roman" w:cs="Times New Roman"/>
          <w:shd w:val="clear" w:color="auto" w:fill="FFFFFF"/>
        </w:rPr>
        <w:t>explained that</w:t>
      </w:r>
      <w:r w:rsidR="007E565D" w:rsidRPr="00DC325F">
        <w:rPr>
          <w:rFonts w:eastAsia="Times New Roman" w:cs="Times New Roman"/>
          <w:shd w:val="clear" w:color="auto" w:fill="FFFFFF"/>
        </w:rPr>
        <w:t xml:space="preserve"> amaranth was a powerful medicine and had cured his brother’s hepatitis. These strong statements further emphasized the </w:t>
      </w:r>
      <w:r w:rsidR="008A3280" w:rsidRPr="00DC325F">
        <w:rPr>
          <w:rFonts w:eastAsia="Times New Roman" w:cs="Times New Roman"/>
          <w:shd w:val="clear" w:color="auto" w:fill="FFFFFF"/>
        </w:rPr>
        <w:t>significance farmers place on the role of amaranth</w:t>
      </w:r>
      <w:r w:rsidR="00B20437">
        <w:rPr>
          <w:rFonts w:eastAsia="Times New Roman" w:cs="Times New Roman"/>
          <w:shd w:val="clear" w:color="auto" w:fill="FFFFFF"/>
        </w:rPr>
        <w:t xml:space="preserve"> and its imaginary of good health</w:t>
      </w:r>
      <w:r w:rsidR="008A3280" w:rsidRPr="00DC325F">
        <w:rPr>
          <w:rFonts w:eastAsia="Times New Roman" w:cs="Times New Roman"/>
          <w:shd w:val="clear" w:color="auto" w:fill="FFFFFF"/>
        </w:rPr>
        <w:t xml:space="preserve"> in their </w:t>
      </w:r>
      <w:r w:rsidR="00A859E9" w:rsidRPr="00DC325F">
        <w:rPr>
          <w:rFonts w:eastAsia="Times New Roman" w:cs="Times New Roman"/>
          <w:shd w:val="clear" w:color="auto" w:fill="FFFFFF"/>
        </w:rPr>
        <w:t xml:space="preserve">daily </w:t>
      </w:r>
      <w:r w:rsidR="008A3280" w:rsidRPr="00DC325F">
        <w:rPr>
          <w:rFonts w:eastAsia="Times New Roman" w:cs="Times New Roman"/>
          <w:shd w:val="clear" w:color="auto" w:fill="FFFFFF"/>
        </w:rPr>
        <w:t xml:space="preserve">lives. </w:t>
      </w:r>
    </w:p>
    <w:p w14:paraId="552C7658" w14:textId="75FB8BE4" w:rsidR="009F2BAC" w:rsidRPr="00AB7062" w:rsidRDefault="00A859E9" w:rsidP="0034546A">
      <w:pPr>
        <w:ind w:firstLine="720"/>
        <w:rPr>
          <w:rFonts w:eastAsia="Times New Roman" w:cs="Times New Roman"/>
          <w:color w:val="FF0000"/>
          <w:shd w:val="clear" w:color="auto" w:fill="FFFFFF"/>
        </w:rPr>
      </w:pPr>
      <w:r w:rsidRPr="00DC325F">
        <w:rPr>
          <w:rFonts w:eastAsia="Times New Roman" w:cs="Times New Roman"/>
          <w:shd w:val="clear" w:color="auto" w:fill="FFFFFF"/>
        </w:rPr>
        <w:t>The narratives of members who</w:t>
      </w:r>
      <w:r w:rsidR="008A3280" w:rsidRPr="00DC325F">
        <w:rPr>
          <w:rFonts w:eastAsia="Times New Roman" w:cs="Times New Roman"/>
          <w:shd w:val="clear" w:color="auto" w:fill="FFFFFF"/>
        </w:rPr>
        <w:t xml:space="preserve"> incorpor</w:t>
      </w:r>
      <w:r w:rsidR="002F3AF5" w:rsidRPr="00DC325F">
        <w:rPr>
          <w:rFonts w:eastAsia="Times New Roman" w:cs="Times New Roman"/>
          <w:shd w:val="clear" w:color="auto" w:fill="FFFFFF"/>
        </w:rPr>
        <w:t>ate</w:t>
      </w:r>
      <w:r w:rsidR="008A3280" w:rsidRPr="00DC325F">
        <w:rPr>
          <w:rFonts w:eastAsia="Times New Roman" w:cs="Times New Roman"/>
          <w:shd w:val="clear" w:color="auto" w:fill="FFFFFF"/>
        </w:rPr>
        <w:t xml:space="preserve"> amaranth into the</w:t>
      </w:r>
      <w:r w:rsidRPr="00DC325F">
        <w:rPr>
          <w:rFonts w:eastAsia="Times New Roman" w:cs="Times New Roman"/>
          <w:shd w:val="clear" w:color="auto" w:fill="FFFFFF"/>
        </w:rPr>
        <w:t>ir</w:t>
      </w:r>
      <w:r w:rsidR="008A3280" w:rsidRPr="00DC325F">
        <w:rPr>
          <w:rFonts w:eastAsia="Times New Roman" w:cs="Times New Roman"/>
          <w:shd w:val="clear" w:color="auto" w:fill="FFFFFF"/>
        </w:rPr>
        <w:t xml:space="preserve"> diet</w:t>
      </w:r>
      <w:r w:rsidRPr="00DC325F">
        <w:rPr>
          <w:rFonts w:eastAsia="Times New Roman" w:cs="Times New Roman"/>
          <w:shd w:val="clear" w:color="auto" w:fill="FFFFFF"/>
        </w:rPr>
        <w:t>s</w:t>
      </w:r>
      <w:r w:rsidR="008D3567" w:rsidRPr="00DC325F">
        <w:rPr>
          <w:rFonts w:eastAsia="Times New Roman" w:cs="Times New Roman"/>
          <w:shd w:val="clear" w:color="auto" w:fill="FFFFFF"/>
        </w:rPr>
        <w:t xml:space="preserve"> compared to farmers who rely</w:t>
      </w:r>
      <w:r w:rsidRPr="00DC325F">
        <w:rPr>
          <w:rFonts w:eastAsia="Times New Roman" w:cs="Times New Roman"/>
          <w:shd w:val="clear" w:color="auto" w:fill="FFFFFF"/>
        </w:rPr>
        <w:t xml:space="preserve"> solely</w:t>
      </w:r>
      <w:r w:rsidR="008A3280" w:rsidRPr="00DC325F">
        <w:rPr>
          <w:rFonts w:eastAsia="Times New Roman" w:cs="Times New Roman"/>
          <w:shd w:val="clear" w:color="auto" w:fill="FFFFFF"/>
        </w:rPr>
        <w:t xml:space="preserve"> on corn as a staple part of their die</w:t>
      </w:r>
      <w:r w:rsidRPr="00DC325F">
        <w:rPr>
          <w:rFonts w:eastAsia="Times New Roman" w:cs="Times New Roman"/>
          <w:shd w:val="clear" w:color="auto" w:fill="FFFFFF"/>
        </w:rPr>
        <w:t>t further</w:t>
      </w:r>
      <w:r w:rsidR="00C154B1" w:rsidRPr="00DC325F">
        <w:rPr>
          <w:rFonts w:eastAsia="Times New Roman" w:cs="Times New Roman"/>
          <w:shd w:val="clear" w:color="auto" w:fill="FFFFFF"/>
        </w:rPr>
        <w:t xml:space="preserve"> draws out these perceived benefits and significance. For example, Jorge,</w:t>
      </w:r>
      <w:r w:rsidR="00EF1A73" w:rsidRPr="00DC325F">
        <w:rPr>
          <w:rFonts w:eastAsia="Times New Roman" w:cs="Times New Roman"/>
          <w:shd w:val="clear" w:color="auto" w:fill="FFFFFF"/>
        </w:rPr>
        <w:t xml:space="preserve"> who was not </w:t>
      </w:r>
      <w:r w:rsidR="00C154B1" w:rsidRPr="00DC325F">
        <w:t>in an</w:t>
      </w:r>
      <w:r w:rsidR="00EF1A73" w:rsidRPr="00DC325F">
        <w:t xml:space="preserve"> amaranth association and had never </w:t>
      </w:r>
      <w:r w:rsidR="000D760E" w:rsidRPr="00DC325F">
        <w:t>eaten</w:t>
      </w:r>
      <w:r w:rsidR="00EF1A73" w:rsidRPr="00DC325F">
        <w:t xml:space="preserve"> amaranth</w:t>
      </w:r>
      <w:r w:rsidR="00C154B1" w:rsidRPr="00DC325F">
        <w:t>,</w:t>
      </w:r>
      <w:r w:rsidR="00EF1A73" w:rsidRPr="00DC325F">
        <w:t xml:space="preserve"> injured his hand. Upon being as</w:t>
      </w:r>
      <w:r w:rsidR="00C154B1" w:rsidRPr="00DC325F">
        <w:t>ked about the pain he commented:</w:t>
      </w:r>
      <w:r w:rsidR="008D3567" w:rsidRPr="00DC325F">
        <w:t xml:space="preserve"> </w:t>
      </w:r>
      <w:r w:rsidR="00EF1A73" w:rsidRPr="00DC325F">
        <w:t>“But do you know what?</w:t>
      </w:r>
      <w:r w:rsidR="005038FD" w:rsidRPr="00DC325F">
        <w:t xml:space="preserve"> I am strong because we are </w:t>
      </w:r>
      <w:r w:rsidR="00EF1A73" w:rsidRPr="00DC325F">
        <w:t xml:space="preserve">the </w:t>
      </w:r>
      <w:r w:rsidR="005038FD" w:rsidRPr="00DC325F">
        <w:t>people of the corn. I ate corn this morning and can ha</w:t>
      </w:r>
      <w:r w:rsidR="00EF1A73" w:rsidRPr="00DC325F">
        <w:t>ndle this pain as a strong man. You see, w</w:t>
      </w:r>
      <w:r w:rsidR="005038FD" w:rsidRPr="00DC325F">
        <w:t xml:space="preserve">e call ourselves </w:t>
      </w:r>
      <w:r w:rsidR="005038FD" w:rsidRPr="00DC325F">
        <w:rPr>
          <w:i/>
        </w:rPr>
        <w:t>burros</w:t>
      </w:r>
      <w:r w:rsidR="00EF1A73" w:rsidRPr="00DC325F">
        <w:t xml:space="preserve"> [donkeys]</w:t>
      </w:r>
      <w:r w:rsidR="005038FD" w:rsidRPr="00DC325F">
        <w:t>. We eat corn and it makes us strong. So strong that we can carry so much weight on our back</w:t>
      </w:r>
      <w:r w:rsidR="00EF1A73" w:rsidRPr="00DC325F">
        <w:t>s</w:t>
      </w:r>
      <w:r w:rsidR="005038FD" w:rsidRPr="00DC325F">
        <w:t>. However, it does not make us smart—just strong. We are</w:t>
      </w:r>
      <w:r w:rsidR="00EF1A73" w:rsidRPr="00DC325F">
        <w:t xml:space="preserve"> just</w:t>
      </w:r>
      <w:r w:rsidR="005038FD" w:rsidRPr="00DC325F">
        <w:t xml:space="preserve"> </w:t>
      </w:r>
      <w:r w:rsidR="005038FD" w:rsidRPr="00DC325F">
        <w:rPr>
          <w:i/>
        </w:rPr>
        <w:t>burros</w:t>
      </w:r>
      <w:r w:rsidR="005038FD" w:rsidRPr="00DC325F">
        <w:t xml:space="preserve"> and work very hard.” </w:t>
      </w:r>
      <w:r w:rsidR="00EF1A73" w:rsidRPr="00DC325F">
        <w:t xml:space="preserve">The idea that </w:t>
      </w:r>
      <w:r w:rsidR="000D760E" w:rsidRPr="00DC325F">
        <w:t>corns makes you strong but not smart</w:t>
      </w:r>
      <w:r w:rsidR="00EF1A73" w:rsidRPr="00DC325F">
        <w:t xml:space="preserve"> starkly contrasts to </w:t>
      </w:r>
      <w:r w:rsidR="00EF1A73" w:rsidRPr="00B20437">
        <w:t xml:space="preserve">testimonies </w:t>
      </w:r>
      <w:r w:rsidR="00C154B1" w:rsidRPr="00B20437">
        <w:t>members</w:t>
      </w:r>
      <w:r w:rsidR="00EF1A73" w:rsidRPr="00B20437">
        <w:t xml:space="preserve"> in association</w:t>
      </w:r>
      <w:r w:rsidR="00B20437">
        <w:t>s</w:t>
      </w:r>
      <w:r w:rsidR="00EF1A73" w:rsidRPr="00B20437">
        <w:t xml:space="preserve"> gave about the benefits of eating</w:t>
      </w:r>
      <w:r w:rsidR="00C154B1" w:rsidRPr="00B20437">
        <w:t xml:space="preserve"> amaranth. As they often stated:</w:t>
      </w:r>
      <w:r w:rsidR="00EF1A73" w:rsidRPr="00B20437">
        <w:t xml:space="preserve"> “</w:t>
      </w:r>
      <w:r w:rsidR="005038FD" w:rsidRPr="00B20437">
        <w:t>Amaranth makes us smart.</w:t>
      </w:r>
      <w:r w:rsidR="00EF1A73" w:rsidRPr="00B20437">
        <w:t>”</w:t>
      </w:r>
      <w:r w:rsidR="005038FD" w:rsidRPr="00B20437">
        <w:t xml:space="preserve"> </w:t>
      </w:r>
      <w:r w:rsidR="00B20437" w:rsidRPr="00B20437">
        <w:t>The</w:t>
      </w:r>
      <w:r w:rsidR="00AB7062" w:rsidRPr="00B20437">
        <w:t xml:space="preserve"> </w:t>
      </w:r>
      <w:r w:rsidR="00B20437" w:rsidRPr="00B20437">
        <w:t xml:space="preserve">contrast with corn is clearly </w:t>
      </w:r>
      <w:r w:rsidR="00AB7062" w:rsidRPr="00B20437">
        <w:t xml:space="preserve">pronounced; it is almost as though amaranth can transforms other people’s </w:t>
      </w:r>
      <w:r w:rsidR="00AB7062" w:rsidRPr="00B20437">
        <w:rPr>
          <w:i/>
        </w:rPr>
        <w:t>burros</w:t>
      </w:r>
      <w:r w:rsidR="00AB7062" w:rsidRPr="00B20437">
        <w:t xml:space="preserve"> into masters of their own destiny.</w:t>
      </w:r>
    </w:p>
    <w:p w14:paraId="25C4E9E8" w14:textId="77777777" w:rsidR="00CD124B" w:rsidRPr="00DC325F" w:rsidRDefault="009F2BAC" w:rsidP="00CD124B">
      <w:pPr>
        <w:pStyle w:val="ListParagraph"/>
        <w:numPr>
          <w:ilvl w:val="0"/>
          <w:numId w:val="3"/>
        </w:numPr>
        <w:shd w:val="clear" w:color="auto" w:fill="FFFFFF"/>
        <w:spacing w:before="240"/>
        <w:rPr>
          <w:rFonts w:cs="Times New Roman"/>
          <w:b/>
          <w:i/>
          <w:u w:val="single"/>
        </w:rPr>
      </w:pPr>
      <w:r w:rsidRPr="00DC325F">
        <w:rPr>
          <w:rFonts w:cs="Times New Roman"/>
          <w:b/>
        </w:rPr>
        <w:t>Dream</w:t>
      </w:r>
      <w:r w:rsidR="005038FD" w:rsidRPr="00DC325F">
        <w:rPr>
          <w:rFonts w:cs="Times New Roman"/>
          <w:b/>
        </w:rPr>
        <w:t xml:space="preserve">s for </w:t>
      </w:r>
      <w:r w:rsidR="000A5B60" w:rsidRPr="00DC325F">
        <w:rPr>
          <w:rFonts w:cs="Times New Roman"/>
          <w:b/>
        </w:rPr>
        <w:t xml:space="preserve">the </w:t>
      </w:r>
      <w:r w:rsidR="005038FD" w:rsidRPr="00DC325F">
        <w:rPr>
          <w:rFonts w:cs="Times New Roman"/>
          <w:b/>
        </w:rPr>
        <w:t>Future</w:t>
      </w:r>
    </w:p>
    <w:p w14:paraId="0E4E3E41" w14:textId="77777777" w:rsidR="005E5D88" w:rsidRPr="00DC325F" w:rsidRDefault="005E5D88" w:rsidP="005E5D88">
      <w:pPr>
        <w:pStyle w:val="ListParagraph"/>
        <w:shd w:val="clear" w:color="auto" w:fill="FFFFFF"/>
        <w:spacing w:before="240"/>
        <w:ind w:left="765"/>
        <w:rPr>
          <w:rFonts w:cs="Times New Roman"/>
          <w:b/>
          <w:i/>
          <w:u w:val="single"/>
        </w:rPr>
      </w:pPr>
    </w:p>
    <w:p w14:paraId="6AB6F656" w14:textId="77777777" w:rsidR="004F6590" w:rsidRPr="00DC325F" w:rsidRDefault="000B29F7" w:rsidP="0034546A">
      <w:pPr>
        <w:ind w:firstLine="720"/>
      </w:pPr>
      <w:r w:rsidRPr="00DC325F">
        <w:t>The combined benefits of amaranth and the pride farmers f</w:t>
      </w:r>
      <w:r w:rsidR="002F3AF5" w:rsidRPr="00DC325F">
        <w:t>eel</w:t>
      </w:r>
      <w:r w:rsidRPr="00DC325F">
        <w:t xml:space="preserve"> for the work of the association was also conveyed in narratives relating</w:t>
      </w:r>
      <w:r w:rsidR="00C154B1" w:rsidRPr="00DC325F">
        <w:t xml:space="preserve"> to</w:t>
      </w:r>
      <w:r w:rsidRPr="00DC325F">
        <w:t xml:space="preserve"> their </w:t>
      </w:r>
      <w:r w:rsidR="00C154B1" w:rsidRPr="00DC325F">
        <w:t>aspirations</w:t>
      </w:r>
      <w:r w:rsidRPr="00DC325F">
        <w:t xml:space="preserve"> for the future. Their hopes</w:t>
      </w:r>
      <w:r w:rsidR="00C154B1" w:rsidRPr="00DC325F">
        <w:t xml:space="preserve"> and dreams </w:t>
      </w:r>
      <w:r w:rsidR="002F3AF5" w:rsidRPr="00DC325F">
        <w:t>for the future are</w:t>
      </w:r>
      <w:r w:rsidRPr="00DC325F">
        <w:t xml:space="preserve"> based around the continued developmen</w:t>
      </w:r>
      <w:r w:rsidR="002F3AF5" w:rsidRPr="00DC325F">
        <w:t>t of the association and center</w:t>
      </w:r>
      <w:r w:rsidRPr="00DC325F">
        <w:t xml:space="preserve"> around discussions </w:t>
      </w:r>
      <w:r w:rsidR="00C154B1" w:rsidRPr="00DC325F">
        <w:t>about</w:t>
      </w:r>
      <w:r w:rsidRPr="00DC325F">
        <w:t xml:space="preserve"> the significance of a</w:t>
      </w:r>
      <w:r w:rsidR="002F3AF5" w:rsidRPr="00DC325F">
        <w:t>maranth. The members make</w:t>
      </w:r>
      <w:r w:rsidR="008D3567" w:rsidRPr="00DC325F">
        <w:t xml:space="preserve"> their future goals part of an</w:t>
      </w:r>
      <w:r w:rsidRPr="00DC325F">
        <w:t xml:space="preserve"> integral framework for the association</w:t>
      </w:r>
      <w:r w:rsidR="00C154B1" w:rsidRPr="00DC325F">
        <w:t>. F</w:t>
      </w:r>
      <w:r w:rsidR="004F6590" w:rsidRPr="00DC325F">
        <w:t xml:space="preserve">armers </w:t>
      </w:r>
      <w:r w:rsidR="002F3AF5" w:rsidRPr="00DC325F">
        <w:t>list</w:t>
      </w:r>
      <w:r w:rsidR="00C3269F" w:rsidRPr="00DC325F">
        <w:t xml:space="preserve"> their dreams as: </w:t>
      </w:r>
      <w:r w:rsidR="004F6590" w:rsidRPr="00DC325F">
        <w:t>their families living</w:t>
      </w:r>
      <w:r w:rsidR="00CD124B" w:rsidRPr="00DC325F">
        <w:t xml:space="preserve"> we</w:t>
      </w:r>
      <w:r w:rsidR="00C3269F" w:rsidRPr="00DC325F">
        <w:t>ll, becoming</w:t>
      </w:r>
      <w:r w:rsidR="004F6590" w:rsidRPr="00DC325F">
        <w:t xml:space="preserve"> </w:t>
      </w:r>
      <w:r w:rsidR="00CD124B" w:rsidRPr="00DC325F">
        <w:t>self sufficient,</w:t>
      </w:r>
      <w:r w:rsidR="00C3269F" w:rsidRPr="00DC325F">
        <w:t xml:space="preserve"> and</w:t>
      </w:r>
      <w:r w:rsidR="00CD124B" w:rsidRPr="00DC325F">
        <w:t xml:space="preserve"> </w:t>
      </w:r>
      <w:r w:rsidR="004F6590" w:rsidRPr="00DC325F">
        <w:t xml:space="preserve">their children being able to receive a good education. </w:t>
      </w:r>
    </w:p>
    <w:p w14:paraId="08154053" w14:textId="77777777" w:rsidR="00F90F4B" w:rsidRPr="00DC325F" w:rsidRDefault="00F90F4B" w:rsidP="00F90F4B">
      <w:pPr>
        <w:ind w:firstLine="720"/>
        <w:rPr>
          <w:rFonts w:cs="Times New Roman"/>
        </w:rPr>
      </w:pPr>
      <w:r w:rsidRPr="00DC325F">
        <w:rPr>
          <w:rFonts w:cs="Times New Roman"/>
          <w:noProof/>
        </w:rPr>
        <w:drawing>
          <wp:anchor distT="0" distB="0" distL="114300" distR="114300" simplePos="0" relativeHeight="251659776" behindDoc="0" locked="0" layoutInCell="1" allowOverlap="1" wp14:anchorId="6154BB2F" wp14:editId="0A9DF137">
            <wp:simplePos x="0" y="0"/>
            <wp:positionH relativeFrom="column">
              <wp:posOffset>0</wp:posOffset>
            </wp:positionH>
            <wp:positionV relativeFrom="paragraph">
              <wp:posOffset>610870</wp:posOffset>
            </wp:positionV>
            <wp:extent cx="3399790" cy="2971800"/>
            <wp:effectExtent l="0" t="0" r="381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dro.tiff"/>
                    <pic:cNvPicPr/>
                  </pic:nvPicPr>
                  <pic:blipFill>
                    <a:blip r:embed="rId13">
                      <a:extLst>
                        <a:ext uri="{28A0092B-C50C-407E-A947-70E740481C1C}">
                          <a14:useLocalDpi xmlns:a14="http://schemas.microsoft.com/office/drawing/2010/main" val="0"/>
                        </a:ext>
                      </a:extLst>
                    </a:blip>
                    <a:stretch>
                      <a:fillRect/>
                    </a:stretch>
                  </pic:blipFill>
                  <pic:spPr>
                    <a:xfrm>
                      <a:off x="0" y="0"/>
                      <a:ext cx="3399790" cy="2971800"/>
                    </a:xfrm>
                    <a:prstGeom prst="rect">
                      <a:avLst/>
                    </a:prstGeom>
                  </pic:spPr>
                </pic:pic>
              </a:graphicData>
            </a:graphic>
          </wp:anchor>
        </w:drawing>
      </w:r>
      <w:r w:rsidR="00C3269F" w:rsidRPr="00DC325F">
        <w:t>The</w:t>
      </w:r>
      <w:r w:rsidR="004F6590" w:rsidRPr="00DC325F">
        <w:t xml:space="preserve"> dreams to be self-sufficient </w:t>
      </w:r>
      <w:r w:rsidR="002F3AF5" w:rsidRPr="00DC325F">
        <w:t>are</w:t>
      </w:r>
      <w:r w:rsidR="004F6590" w:rsidRPr="00DC325F">
        <w:t xml:space="preserve"> molded around the hopes to continue to eat and </w:t>
      </w:r>
      <w:r w:rsidR="00CD124B" w:rsidRPr="00DC325F">
        <w:t xml:space="preserve">sell </w:t>
      </w:r>
      <w:r w:rsidR="004F6590" w:rsidRPr="00DC325F">
        <w:t>amarant</w:t>
      </w:r>
      <w:r w:rsidR="002F3AF5" w:rsidRPr="00DC325F">
        <w:t>h. By selling amaranth they are</w:t>
      </w:r>
      <w:r w:rsidR="004F6590" w:rsidRPr="00DC325F">
        <w:t xml:space="preserve"> able to</w:t>
      </w:r>
      <w:r w:rsidR="00CD124B" w:rsidRPr="00DC325F">
        <w:t xml:space="preserve"> </w:t>
      </w:r>
      <w:r w:rsidR="004F6590" w:rsidRPr="00DC325F">
        <w:t>make their o</w:t>
      </w:r>
      <w:r w:rsidR="00C3269F" w:rsidRPr="00DC325F">
        <w:t xml:space="preserve">wn incomes. They stated </w:t>
      </w:r>
      <w:r w:rsidR="002F3AF5" w:rsidRPr="00DC325F">
        <w:t xml:space="preserve">these </w:t>
      </w:r>
      <w:r w:rsidR="00C3269F" w:rsidRPr="00DC325F">
        <w:t>goals as:</w:t>
      </w:r>
      <w:r w:rsidR="004F6590" w:rsidRPr="00DC325F">
        <w:t xml:space="preserve"> selling </w:t>
      </w:r>
      <w:r w:rsidR="00CD124B" w:rsidRPr="00DC325F">
        <w:t xml:space="preserve">more seeds, flour, </w:t>
      </w:r>
      <w:r w:rsidR="004F6590" w:rsidRPr="00DC325F">
        <w:t xml:space="preserve">and </w:t>
      </w:r>
      <w:r w:rsidR="00CD124B" w:rsidRPr="00DC325F">
        <w:t>popped</w:t>
      </w:r>
      <w:r w:rsidR="004F6590" w:rsidRPr="00DC325F">
        <w:t xml:space="preserve"> amaranth</w:t>
      </w:r>
      <w:r w:rsidR="00C3269F" w:rsidRPr="00DC325F">
        <w:t>,</w:t>
      </w:r>
      <w:r w:rsidR="004F6590" w:rsidRPr="00DC325F">
        <w:t xml:space="preserve"> to b</w:t>
      </w:r>
      <w:r w:rsidR="00CD124B" w:rsidRPr="00DC325F">
        <w:t xml:space="preserve">e like Coca-Cola, </w:t>
      </w:r>
      <w:r w:rsidR="004F6590" w:rsidRPr="00DC325F">
        <w:t xml:space="preserve">and have </w:t>
      </w:r>
      <w:r w:rsidR="00CD124B" w:rsidRPr="00DC325F">
        <w:t xml:space="preserve">everyone </w:t>
      </w:r>
      <w:r w:rsidR="004F6590" w:rsidRPr="00DC325F">
        <w:t>in their community aware of their work. The d</w:t>
      </w:r>
      <w:r w:rsidR="005038FD" w:rsidRPr="00DC325F">
        <w:rPr>
          <w:rFonts w:cs="Times New Roman"/>
        </w:rPr>
        <w:t xml:space="preserve">ream to become </w:t>
      </w:r>
      <w:r w:rsidR="004F6590" w:rsidRPr="00DC325F">
        <w:rPr>
          <w:rFonts w:cs="Times New Roman"/>
        </w:rPr>
        <w:t xml:space="preserve">independent </w:t>
      </w:r>
      <w:r w:rsidR="000D760E" w:rsidRPr="00DC325F">
        <w:rPr>
          <w:rFonts w:cs="Times New Roman"/>
        </w:rPr>
        <w:t>self-sufficient</w:t>
      </w:r>
      <w:r w:rsidR="004F6590" w:rsidRPr="00DC325F">
        <w:rPr>
          <w:rFonts w:cs="Times New Roman"/>
        </w:rPr>
        <w:t xml:space="preserve"> </w:t>
      </w:r>
      <w:r w:rsidR="002F3AF5" w:rsidRPr="00DC325F">
        <w:rPr>
          <w:rFonts w:cs="Times New Roman"/>
        </w:rPr>
        <w:t>is</w:t>
      </w:r>
      <w:r w:rsidR="004F6590" w:rsidRPr="00DC325F">
        <w:rPr>
          <w:rFonts w:cs="Times New Roman"/>
        </w:rPr>
        <w:t xml:space="preserve"> the underlying goal for the members. As Rosalie simply expressed,</w:t>
      </w:r>
      <w:r w:rsidR="00CD124B" w:rsidRPr="00DC325F">
        <w:rPr>
          <w:rFonts w:cs="Times New Roman"/>
        </w:rPr>
        <w:t xml:space="preserve"> </w:t>
      </w:r>
      <w:r w:rsidR="004F6590" w:rsidRPr="00DC325F">
        <w:rPr>
          <w:rFonts w:cs="Times New Roman"/>
        </w:rPr>
        <w:t xml:space="preserve"> “</w:t>
      </w:r>
      <w:r w:rsidR="004F6590" w:rsidRPr="00DC325F">
        <w:rPr>
          <w:rFonts w:cs="Times New Roman"/>
          <w:i/>
        </w:rPr>
        <w:t>Queremos m</w:t>
      </w:r>
      <w:r w:rsidR="00CD124B" w:rsidRPr="00DC325F">
        <w:rPr>
          <w:rFonts w:cs="Times New Roman"/>
          <w:i/>
        </w:rPr>
        <w:t>ejorar la vida</w:t>
      </w:r>
      <w:r w:rsidR="00CD124B" w:rsidRPr="00DC325F">
        <w:rPr>
          <w:rFonts w:cs="Times New Roman"/>
        </w:rPr>
        <w:t>.</w:t>
      </w:r>
      <w:r w:rsidR="004F6590" w:rsidRPr="00DC325F">
        <w:rPr>
          <w:rFonts w:cs="Times New Roman"/>
        </w:rPr>
        <w:t xml:space="preserve"> [We want to better our lives.]”</w:t>
      </w:r>
      <w:r w:rsidR="00CD124B" w:rsidRPr="00DC325F">
        <w:rPr>
          <w:rFonts w:cs="Times New Roman"/>
        </w:rPr>
        <w:t xml:space="preserve"> </w:t>
      </w:r>
      <w:r w:rsidR="002F3AF5" w:rsidRPr="00DC325F">
        <w:rPr>
          <w:rFonts w:cs="Times New Roman"/>
        </w:rPr>
        <w:t xml:space="preserve">These goals are </w:t>
      </w:r>
      <w:r w:rsidR="004F6590" w:rsidRPr="00DC325F">
        <w:rPr>
          <w:rFonts w:cs="Times New Roman"/>
        </w:rPr>
        <w:t xml:space="preserve">so important that </w:t>
      </w:r>
      <w:r w:rsidR="004F6590" w:rsidRPr="00DC325F">
        <w:rPr>
          <w:rFonts w:cs="Arial"/>
        </w:rPr>
        <w:t>Qachuu Aloom</w:t>
      </w:r>
      <w:r w:rsidR="004F6590" w:rsidRPr="00DC325F">
        <w:rPr>
          <w:rFonts w:cs="Times New Roman"/>
        </w:rPr>
        <w:t xml:space="preserve"> </w:t>
      </w:r>
      <w:r w:rsidR="002F3AF5" w:rsidRPr="00DC325F">
        <w:rPr>
          <w:rFonts w:cs="Times New Roman"/>
        </w:rPr>
        <w:t>requires</w:t>
      </w:r>
      <w:r w:rsidR="00044E7D" w:rsidRPr="00DC325F">
        <w:rPr>
          <w:rFonts w:cs="Times New Roman"/>
        </w:rPr>
        <w:t xml:space="preserve"> interested farmers to</w:t>
      </w:r>
      <w:r w:rsidR="005038FD" w:rsidRPr="00DC325F">
        <w:rPr>
          <w:rFonts w:cs="Times New Roman"/>
        </w:rPr>
        <w:t xml:space="preserve"> share</w:t>
      </w:r>
      <w:r w:rsidR="00044E7D" w:rsidRPr="00DC325F">
        <w:rPr>
          <w:rFonts w:cs="Times New Roman"/>
        </w:rPr>
        <w:t xml:space="preserve"> the mission/philosophy, equally participate</w:t>
      </w:r>
      <w:r w:rsidR="005038FD" w:rsidRPr="00DC325F">
        <w:rPr>
          <w:rFonts w:cs="Times New Roman"/>
        </w:rPr>
        <w:t>,</w:t>
      </w:r>
      <w:r w:rsidR="00044E7D" w:rsidRPr="00DC325F">
        <w:rPr>
          <w:rFonts w:cs="Times New Roman"/>
        </w:rPr>
        <w:t xml:space="preserve"> follow</w:t>
      </w:r>
      <w:r w:rsidR="009E3C98" w:rsidRPr="00DC325F">
        <w:rPr>
          <w:rFonts w:cs="Times New Roman"/>
        </w:rPr>
        <w:t xml:space="preserve"> all guidelines, and undergo a </w:t>
      </w:r>
      <w:r w:rsidR="000D760E" w:rsidRPr="00DC325F">
        <w:rPr>
          <w:rFonts w:cs="Times New Roman"/>
        </w:rPr>
        <w:t>six-month</w:t>
      </w:r>
      <w:r w:rsidR="00044E7D" w:rsidRPr="00DC325F">
        <w:rPr>
          <w:rFonts w:cs="Times New Roman"/>
        </w:rPr>
        <w:t xml:space="preserve"> trial be</w:t>
      </w:r>
      <w:r w:rsidR="009E3C98" w:rsidRPr="00DC325F">
        <w:rPr>
          <w:rFonts w:cs="Times New Roman"/>
        </w:rPr>
        <w:t>fore being approved as a member in the association.</w:t>
      </w:r>
    </w:p>
    <w:p w14:paraId="32516607" w14:textId="77777777" w:rsidR="00F90F4B" w:rsidRDefault="00F90F4B" w:rsidP="00F90F4B">
      <w:pPr>
        <w:rPr>
          <w:rFonts w:cs="Times New Roman"/>
          <w:sz w:val="20"/>
          <w:szCs w:val="20"/>
        </w:rPr>
      </w:pPr>
    </w:p>
    <w:p w14:paraId="4593998F" w14:textId="77777777" w:rsidR="00B20437" w:rsidRDefault="00B20437" w:rsidP="00F90F4B">
      <w:pPr>
        <w:rPr>
          <w:rFonts w:cs="Times New Roman"/>
          <w:sz w:val="20"/>
          <w:szCs w:val="20"/>
        </w:rPr>
      </w:pPr>
    </w:p>
    <w:p w14:paraId="4A76D513" w14:textId="77777777" w:rsidR="00B20437" w:rsidRDefault="00B20437" w:rsidP="00F90F4B">
      <w:pPr>
        <w:rPr>
          <w:rFonts w:cs="Times New Roman"/>
          <w:sz w:val="20"/>
          <w:szCs w:val="20"/>
        </w:rPr>
      </w:pPr>
    </w:p>
    <w:p w14:paraId="4BD90761" w14:textId="77777777" w:rsidR="00B20437" w:rsidRPr="00DC325F" w:rsidRDefault="00B20437" w:rsidP="00F90F4B">
      <w:pPr>
        <w:rPr>
          <w:rFonts w:cs="Times New Roman"/>
          <w:sz w:val="20"/>
          <w:szCs w:val="20"/>
        </w:rPr>
      </w:pPr>
    </w:p>
    <w:p w14:paraId="77C3E505" w14:textId="77777777" w:rsidR="00F90F4B" w:rsidRPr="00DC325F" w:rsidRDefault="00F90F4B" w:rsidP="00B20437">
      <w:pPr>
        <w:ind w:firstLine="720"/>
        <w:rPr>
          <w:rFonts w:cs="Times New Roman"/>
          <w:sz w:val="20"/>
          <w:szCs w:val="20"/>
        </w:rPr>
      </w:pPr>
      <w:r w:rsidRPr="00DC325F">
        <w:rPr>
          <w:rFonts w:cs="Times New Roman"/>
          <w:sz w:val="20"/>
          <w:szCs w:val="20"/>
        </w:rPr>
        <w:t xml:space="preserve">Pedro and his family at their home </w:t>
      </w:r>
    </w:p>
    <w:p w14:paraId="3135DFC9" w14:textId="77777777" w:rsidR="00F90F4B" w:rsidRPr="00DC325F" w:rsidRDefault="00F90F4B" w:rsidP="00B20437">
      <w:pPr>
        <w:ind w:left="720" w:firstLine="720"/>
        <w:rPr>
          <w:rFonts w:cs="Times New Roman"/>
          <w:sz w:val="20"/>
          <w:szCs w:val="20"/>
        </w:rPr>
      </w:pPr>
      <w:r w:rsidRPr="00DC325F">
        <w:rPr>
          <w:rFonts w:cs="Times New Roman"/>
          <w:sz w:val="20"/>
          <w:szCs w:val="20"/>
        </w:rPr>
        <w:t>(Photo Alan Sears)</w:t>
      </w:r>
    </w:p>
    <w:p w14:paraId="7AD6FC4E" w14:textId="77777777" w:rsidR="00F90F4B" w:rsidRPr="00DC325F" w:rsidRDefault="00F90F4B" w:rsidP="00F90F4B">
      <w:pPr>
        <w:rPr>
          <w:rFonts w:cs="Times New Roman"/>
          <w:sz w:val="20"/>
          <w:szCs w:val="20"/>
        </w:rPr>
      </w:pPr>
    </w:p>
    <w:p w14:paraId="022AF8B3" w14:textId="77777777" w:rsidR="00B20437" w:rsidRDefault="00B20437" w:rsidP="00003B5F">
      <w:pPr>
        <w:ind w:firstLine="405"/>
        <w:rPr>
          <w:rFonts w:cs="Times New Roman"/>
        </w:rPr>
      </w:pPr>
    </w:p>
    <w:p w14:paraId="249A37D2" w14:textId="77777777" w:rsidR="005038FD" w:rsidRPr="00DC325F" w:rsidRDefault="009E3C98" w:rsidP="00003B5F">
      <w:pPr>
        <w:ind w:firstLine="405"/>
        <w:rPr>
          <w:rFonts w:cs="Times New Roman"/>
        </w:rPr>
      </w:pPr>
      <w:r w:rsidRPr="00DC325F">
        <w:rPr>
          <w:rFonts w:cs="Times New Roman"/>
        </w:rPr>
        <w:t>When farmers talked about their goals and future aspirations, this usually opened up</w:t>
      </w:r>
      <w:r w:rsidR="002F3AF5" w:rsidRPr="00DC325F">
        <w:rPr>
          <w:rFonts w:cs="Times New Roman"/>
        </w:rPr>
        <w:t xml:space="preserve"> a space to share their stories from the time of </w:t>
      </w:r>
      <w:r w:rsidR="000D760E" w:rsidRPr="00DC325F">
        <w:rPr>
          <w:rFonts w:cs="Times New Roman"/>
        </w:rPr>
        <w:t>conflict</w:t>
      </w:r>
      <w:r w:rsidR="002F3AF5" w:rsidRPr="00DC325F">
        <w:rPr>
          <w:rFonts w:cs="Times New Roman"/>
        </w:rPr>
        <w:t>,</w:t>
      </w:r>
      <w:r w:rsidRPr="00DC325F">
        <w:rPr>
          <w:rFonts w:cs="Times New Roman"/>
        </w:rPr>
        <w:t xml:space="preserve"> </w:t>
      </w:r>
      <w:r w:rsidRPr="00DC325F">
        <w:rPr>
          <w:rFonts w:cs="Times New Roman"/>
          <w:i/>
        </w:rPr>
        <w:t>La Violencia</w:t>
      </w:r>
      <w:r w:rsidRPr="00DC325F">
        <w:rPr>
          <w:rFonts w:cs="Times New Roman"/>
        </w:rPr>
        <w:t xml:space="preserve">. Traveling to </w:t>
      </w:r>
      <w:r w:rsidR="00003B5F" w:rsidRPr="00DC325F">
        <w:rPr>
          <w:rFonts w:cs="Times New Roman"/>
        </w:rPr>
        <w:t>his home in the back of an old pick-up truck</w:t>
      </w:r>
      <w:r w:rsidRPr="00DC325F">
        <w:rPr>
          <w:rFonts w:cs="Times New Roman"/>
        </w:rPr>
        <w:t xml:space="preserve">, </w:t>
      </w:r>
      <w:r w:rsidR="002B2CCD" w:rsidRPr="00DC325F">
        <w:rPr>
          <w:rFonts w:cs="Times New Roman"/>
        </w:rPr>
        <w:t>Pedro</w:t>
      </w:r>
      <w:r w:rsidR="00003B5F" w:rsidRPr="00DC325F">
        <w:rPr>
          <w:rFonts w:cs="Times New Roman"/>
        </w:rPr>
        <w:t xml:space="preserve"> described</w:t>
      </w:r>
      <w:r w:rsidR="002B2CCD" w:rsidRPr="00DC325F">
        <w:rPr>
          <w:rFonts w:cs="Times New Roman"/>
        </w:rPr>
        <w:t xml:space="preserve"> </w:t>
      </w:r>
      <w:r w:rsidR="00003B5F" w:rsidRPr="00DC325F">
        <w:rPr>
          <w:rFonts w:cs="Times New Roman"/>
        </w:rPr>
        <w:t>the difficult past he had endured:</w:t>
      </w:r>
      <w:r w:rsidRPr="00DC325F">
        <w:rPr>
          <w:rFonts w:cs="Times New Roman"/>
        </w:rPr>
        <w:t xml:space="preserve"> </w:t>
      </w:r>
      <w:r w:rsidR="00003B5F" w:rsidRPr="00DC325F">
        <w:t>“I l</w:t>
      </w:r>
      <w:r w:rsidR="005038FD" w:rsidRPr="00DC325F">
        <w:t>i</w:t>
      </w:r>
      <w:r w:rsidR="00003B5F" w:rsidRPr="00DC325F">
        <w:t>ved in the forest for</w:t>
      </w:r>
      <w:r w:rsidR="00F90F4B" w:rsidRPr="00DC325F">
        <w:t xml:space="preserve"> many</w:t>
      </w:r>
      <w:r w:rsidR="00003B5F" w:rsidRPr="00DC325F">
        <w:t xml:space="preserve"> years</w:t>
      </w:r>
      <w:r w:rsidR="00F90F4B" w:rsidRPr="00DC325F">
        <w:t>, leaving everything behind</w:t>
      </w:r>
      <w:r w:rsidR="00003B5F" w:rsidRPr="00DC325F">
        <w:t>. Our family lost our l</w:t>
      </w:r>
      <w:r w:rsidR="005038FD" w:rsidRPr="00DC325F">
        <w:t>and</w:t>
      </w:r>
      <w:r w:rsidR="00003B5F" w:rsidRPr="00DC325F">
        <w:t xml:space="preserve"> and others came. We</w:t>
      </w:r>
      <w:r w:rsidR="005038FD" w:rsidRPr="00DC325F">
        <w:t xml:space="preserve"> are still fighting this conflict today</w:t>
      </w:r>
      <w:r w:rsidR="00003B5F" w:rsidRPr="00DC325F">
        <w:t xml:space="preserve"> with the government</w:t>
      </w:r>
      <w:r w:rsidR="005038FD" w:rsidRPr="00DC325F">
        <w:t>.”</w:t>
      </w:r>
      <w:r w:rsidR="00003B5F" w:rsidRPr="00DC325F">
        <w:t xml:space="preserve"> A majority of the Ixil villages had been </w:t>
      </w:r>
      <w:r w:rsidR="008D3567" w:rsidRPr="00DC325F">
        <w:t>destroyed</w:t>
      </w:r>
      <w:r w:rsidR="00003B5F" w:rsidRPr="00DC325F">
        <w:t xml:space="preserve"> and the populations were forced to flee to the mountains. Another farmer explained his involvement </w:t>
      </w:r>
      <w:r w:rsidR="002F3AF5" w:rsidRPr="00DC325F">
        <w:t>as part of t</w:t>
      </w:r>
      <w:r w:rsidR="00003B5F" w:rsidRPr="00DC325F">
        <w:t xml:space="preserve">he guerrilla movement and various other stories about land ownership and discrimination became part of the conversations. During one ride to </w:t>
      </w:r>
      <w:r w:rsidR="00D302FC">
        <w:t xml:space="preserve">a </w:t>
      </w:r>
      <w:r w:rsidR="00003B5F" w:rsidRPr="00DC325F">
        <w:t xml:space="preserve">rural farm, a member </w:t>
      </w:r>
      <w:r w:rsidR="00D9499D" w:rsidRPr="00DC325F">
        <w:t>of Kulbaalib Xe</w:t>
      </w:r>
      <w:r w:rsidR="00D26A1A" w:rsidRPr="00DC325F">
        <w:t>’C</w:t>
      </w:r>
      <w:r w:rsidR="00D9499D" w:rsidRPr="00DC325F">
        <w:t xml:space="preserve">hulub intentionally </w:t>
      </w:r>
      <w:r w:rsidR="00003B5F" w:rsidRPr="00DC325F">
        <w:t>began to</w:t>
      </w:r>
      <w:r w:rsidR="005038FD" w:rsidRPr="00DC325F">
        <w:t xml:space="preserve"> point out </w:t>
      </w:r>
      <w:r w:rsidR="002F3AF5" w:rsidRPr="00DC325F">
        <w:t xml:space="preserve">areas near the road </w:t>
      </w:r>
      <w:r w:rsidR="005038FD" w:rsidRPr="00DC325F">
        <w:t xml:space="preserve">where people </w:t>
      </w:r>
      <w:r w:rsidR="00003B5F" w:rsidRPr="00DC325F">
        <w:t>had been killed and</w:t>
      </w:r>
      <w:r w:rsidR="00D9499D" w:rsidRPr="00DC325F">
        <w:t xml:space="preserve"> the stories of violence</w:t>
      </w:r>
      <w:r w:rsidR="00F3567B" w:rsidRPr="00DC325F">
        <w:t xml:space="preserve"> that occurred</w:t>
      </w:r>
      <w:r w:rsidR="00D9499D" w:rsidRPr="00DC325F">
        <w:t xml:space="preserve">. </w:t>
      </w:r>
      <w:r w:rsidR="000D760E" w:rsidRPr="00DC325F">
        <w:t xml:space="preserve">These personal narratives of horrific accounts of suffering and displacement amplify the dire hope for a brighter future. </w:t>
      </w:r>
      <w:r w:rsidR="002F0103" w:rsidRPr="00DC325F">
        <w:t>These stories stress the</w:t>
      </w:r>
      <w:r w:rsidR="00D9499D" w:rsidRPr="00DC325F">
        <w:t xml:space="preserve"> </w:t>
      </w:r>
      <w:r w:rsidR="005E5D88" w:rsidRPr="00DC325F">
        <w:t>role</w:t>
      </w:r>
      <w:r w:rsidR="00D9499D" w:rsidRPr="00DC325F">
        <w:t xml:space="preserve"> </w:t>
      </w:r>
      <w:r w:rsidR="005E5D88" w:rsidRPr="00DC325F">
        <w:t xml:space="preserve">of </w:t>
      </w:r>
      <w:r w:rsidR="00D9499D" w:rsidRPr="00DC325F">
        <w:t xml:space="preserve">amaranth </w:t>
      </w:r>
      <w:r w:rsidR="005E5D88" w:rsidRPr="00DC325F">
        <w:t xml:space="preserve">plays for these farmers in </w:t>
      </w:r>
      <w:r w:rsidR="00D9499D" w:rsidRPr="00DC325F">
        <w:t>achieving these dreams.</w:t>
      </w:r>
    </w:p>
    <w:p w14:paraId="4B5C33F4" w14:textId="77777777" w:rsidR="009F1DA0" w:rsidRPr="00DC325F" w:rsidRDefault="009F1DA0" w:rsidP="00054C98"/>
    <w:p w14:paraId="2B41E81D" w14:textId="77777777" w:rsidR="005E5D88" w:rsidRPr="00DC325F" w:rsidRDefault="008B4AEC" w:rsidP="005E5D88">
      <w:pPr>
        <w:pStyle w:val="ListParagraph"/>
        <w:numPr>
          <w:ilvl w:val="0"/>
          <w:numId w:val="3"/>
        </w:numPr>
        <w:rPr>
          <w:rFonts w:eastAsia="Times New Roman" w:cs="Times New Roman"/>
          <w:b/>
          <w:i/>
          <w:u w:val="single"/>
          <w:shd w:val="clear" w:color="auto" w:fill="FFFFFF"/>
        </w:rPr>
      </w:pPr>
      <w:r w:rsidRPr="00DC325F">
        <w:rPr>
          <w:rFonts w:eastAsia="Times New Roman" w:cs="Times New Roman"/>
          <w:b/>
          <w:shd w:val="clear" w:color="auto" w:fill="FFFFFF"/>
        </w:rPr>
        <w:t>The Deeper Meaning of Amaranth</w:t>
      </w:r>
    </w:p>
    <w:p w14:paraId="1A727D86" w14:textId="77777777" w:rsidR="005E5D88" w:rsidRPr="00DC325F" w:rsidRDefault="005E5D88" w:rsidP="005038FD">
      <w:pPr>
        <w:rPr>
          <w:rFonts w:eastAsia="Times New Roman" w:cs="Times New Roman"/>
          <w:b/>
          <w:i/>
          <w:u w:val="single"/>
          <w:shd w:val="clear" w:color="auto" w:fill="FFFFFF"/>
        </w:rPr>
      </w:pPr>
    </w:p>
    <w:p w14:paraId="3546411E" w14:textId="77777777" w:rsidR="0034546A" w:rsidRPr="00DC325F" w:rsidRDefault="00F275F2" w:rsidP="005038FD">
      <w:pPr>
        <w:rPr>
          <w:rFonts w:eastAsia="Times New Roman" w:cs="Times New Roman"/>
          <w:shd w:val="clear" w:color="auto" w:fill="FFFFFF"/>
        </w:rPr>
      </w:pPr>
      <w:r w:rsidRPr="00DC325F">
        <w:rPr>
          <w:rFonts w:eastAsia="Times New Roman" w:cs="Times New Roman"/>
          <w:shd w:val="clear" w:color="auto" w:fill="FFFFFF"/>
        </w:rPr>
        <w:tab/>
      </w:r>
      <w:r w:rsidR="005E5D88" w:rsidRPr="00DC325F">
        <w:rPr>
          <w:rFonts w:eastAsia="Times New Roman" w:cs="Times New Roman"/>
          <w:shd w:val="clear" w:color="auto" w:fill="FFFFFF"/>
        </w:rPr>
        <w:t>Throughout this research it b</w:t>
      </w:r>
      <w:r w:rsidR="00641F7B" w:rsidRPr="00DC325F">
        <w:rPr>
          <w:rFonts w:eastAsia="Times New Roman" w:cs="Times New Roman"/>
          <w:shd w:val="clear" w:color="auto" w:fill="FFFFFF"/>
        </w:rPr>
        <w:t>ecame clear that amaranth is</w:t>
      </w:r>
      <w:r w:rsidR="005E5D88" w:rsidRPr="00DC325F">
        <w:rPr>
          <w:rFonts w:eastAsia="Times New Roman" w:cs="Times New Roman"/>
          <w:shd w:val="clear" w:color="auto" w:fill="FFFFFF"/>
        </w:rPr>
        <w:t xml:space="preserve"> much more than a </w:t>
      </w:r>
      <w:r w:rsidR="00E17B6B" w:rsidRPr="00DC325F">
        <w:rPr>
          <w:rFonts w:eastAsia="Times New Roman" w:cs="Times New Roman"/>
          <w:shd w:val="clear" w:color="auto" w:fill="FFFFFF"/>
        </w:rPr>
        <w:t>dietary staple</w:t>
      </w:r>
      <w:r w:rsidR="00D26A1A" w:rsidRPr="00DC325F">
        <w:rPr>
          <w:rFonts w:eastAsia="Times New Roman" w:cs="Times New Roman"/>
          <w:shd w:val="clear" w:color="auto" w:fill="FFFFFF"/>
        </w:rPr>
        <w:t xml:space="preserve"> </w:t>
      </w:r>
      <w:r w:rsidR="00F3567B" w:rsidRPr="00DC325F">
        <w:rPr>
          <w:rFonts w:eastAsia="Times New Roman" w:cs="Times New Roman"/>
          <w:shd w:val="clear" w:color="auto" w:fill="FFFFFF"/>
        </w:rPr>
        <w:t xml:space="preserve">or cash crop </w:t>
      </w:r>
      <w:r w:rsidR="00D26A1A" w:rsidRPr="00DC325F">
        <w:rPr>
          <w:rFonts w:eastAsia="Times New Roman" w:cs="Times New Roman"/>
          <w:shd w:val="clear" w:color="auto" w:fill="FFFFFF"/>
        </w:rPr>
        <w:t xml:space="preserve">for the members of </w:t>
      </w:r>
      <w:r w:rsidR="00D26A1A" w:rsidRPr="00DC325F">
        <w:rPr>
          <w:rFonts w:cs="Arial"/>
        </w:rPr>
        <w:t xml:space="preserve">Asociación Qachuu Aloom and Centro Kulbaalib Xe'Chulub. </w:t>
      </w:r>
      <w:r w:rsidR="00D26A1A" w:rsidRPr="00DC325F">
        <w:rPr>
          <w:rFonts w:eastAsia="Times New Roman" w:cs="Times New Roman"/>
          <w:shd w:val="clear" w:color="auto" w:fill="FFFFFF"/>
        </w:rPr>
        <w:t>Amaranth</w:t>
      </w:r>
      <w:r w:rsidR="00E17B6B" w:rsidRPr="00DC325F">
        <w:rPr>
          <w:rFonts w:eastAsia="Times New Roman" w:cs="Times New Roman"/>
          <w:shd w:val="clear" w:color="auto" w:fill="FFFFFF"/>
        </w:rPr>
        <w:t xml:space="preserve"> </w:t>
      </w:r>
      <w:r w:rsidR="002F0103" w:rsidRPr="00DC325F">
        <w:rPr>
          <w:rFonts w:eastAsia="Times New Roman" w:cs="Times New Roman"/>
          <w:shd w:val="clear" w:color="auto" w:fill="FFFFFF"/>
        </w:rPr>
        <w:t>is</w:t>
      </w:r>
      <w:r w:rsidR="008B4AEC" w:rsidRPr="00DC325F">
        <w:rPr>
          <w:rFonts w:eastAsia="Times New Roman" w:cs="Times New Roman"/>
          <w:shd w:val="clear" w:color="auto" w:fill="FFFFFF"/>
        </w:rPr>
        <w:t xml:space="preserve"> an important</w:t>
      </w:r>
      <w:r w:rsidR="00D26A1A" w:rsidRPr="00DC325F">
        <w:rPr>
          <w:rFonts w:eastAsia="Times New Roman" w:cs="Times New Roman"/>
          <w:shd w:val="clear" w:color="auto" w:fill="FFFFFF"/>
        </w:rPr>
        <w:t xml:space="preserve"> symbol of indigenous culture</w:t>
      </w:r>
      <w:r w:rsidR="0034546A" w:rsidRPr="00DC325F">
        <w:rPr>
          <w:rFonts w:eastAsia="Times New Roman" w:cs="Times New Roman"/>
          <w:shd w:val="clear" w:color="auto" w:fill="FFFFFF"/>
        </w:rPr>
        <w:t xml:space="preserve"> and a focal point for the associations to leverage. </w:t>
      </w:r>
      <w:r w:rsidR="000D760E" w:rsidRPr="00DC325F">
        <w:rPr>
          <w:rFonts w:eastAsia="Times New Roman" w:cs="Times New Roman"/>
          <w:shd w:val="clear" w:color="auto" w:fill="FFFFFF"/>
        </w:rPr>
        <w:t>When analyzing the meaning and creation of amaranth’s symbolism, it is evident that its significance is part of a large</w:t>
      </w:r>
      <w:r w:rsidR="00641F7B" w:rsidRPr="00DC325F">
        <w:rPr>
          <w:rFonts w:eastAsia="Times New Roman" w:cs="Times New Roman"/>
          <w:shd w:val="clear" w:color="auto" w:fill="FFFFFF"/>
        </w:rPr>
        <w:t>r</w:t>
      </w:r>
      <w:r w:rsidR="000D760E" w:rsidRPr="00DC325F">
        <w:rPr>
          <w:rFonts w:eastAsia="Times New Roman" w:cs="Times New Roman"/>
          <w:shd w:val="clear" w:color="auto" w:fill="FFFFFF"/>
        </w:rPr>
        <w:t xml:space="preserve"> conversation-- linking the past to the future and survival to revival. </w:t>
      </w:r>
      <w:r w:rsidR="0034546A" w:rsidRPr="00DC325F">
        <w:rPr>
          <w:rFonts w:eastAsia="Times New Roman" w:cs="Times New Roman"/>
          <w:shd w:val="clear" w:color="auto" w:fill="FFFFFF"/>
        </w:rPr>
        <w:t xml:space="preserve">In his book, The Forest of Symbols, Turner explains the creation of symbols as a social process in constant relation to other events and adaptations. He writes: </w:t>
      </w:r>
    </w:p>
    <w:p w14:paraId="633CE1A8" w14:textId="77777777" w:rsidR="00F90F4B" w:rsidRPr="00DC325F" w:rsidRDefault="00F90F4B" w:rsidP="005038FD">
      <w:pPr>
        <w:rPr>
          <w:rFonts w:eastAsia="Times New Roman" w:cs="Times New Roman"/>
          <w:shd w:val="clear" w:color="auto" w:fill="FFFFFF"/>
        </w:rPr>
      </w:pPr>
    </w:p>
    <w:p w14:paraId="31A9C7FE" w14:textId="77777777" w:rsidR="0034546A" w:rsidRPr="00DC325F" w:rsidRDefault="00BA605B" w:rsidP="005038FD">
      <w:r w:rsidRPr="00DC325F">
        <w:tab/>
      </w:r>
      <w:r w:rsidR="0034546A" w:rsidRPr="00DC325F">
        <w:t>“</w:t>
      </w:r>
      <w:r w:rsidR="005038FD" w:rsidRPr="00DC325F">
        <w:t xml:space="preserve">I found that I could not analyze ritual symbols without studying them in a time </w:t>
      </w:r>
      <w:r w:rsidRPr="00DC325F">
        <w:tab/>
      </w:r>
      <w:r w:rsidR="005038FD" w:rsidRPr="00DC325F">
        <w:t xml:space="preserve">series in relation to other “events,” for symbols are essentially involved in social </w:t>
      </w:r>
      <w:r w:rsidRPr="00DC325F">
        <w:tab/>
      </w:r>
      <w:r w:rsidR="005038FD" w:rsidRPr="00DC325F">
        <w:t xml:space="preserve">process. I came to see performances of ritual as distinct phases in the social </w:t>
      </w:r>
      <w:r w:rsidRPr="00DC325F">
        <w:tab/>
      </w:r>
      <w:r w:rsidR="005038FD" w:rsidRPr="00DC325F">
        <w:t xml:space="preserve">processes whereby groups became adjusted to internal changes and adapted to </w:t>
      </w:r>
      <w:r w:rsidRPr="00DC325F">
        <w:tab/>
      </w:r>
      <w:r w:rsidR="005038FD" w:rsidRPr="00DC325F">
        <w:t xml:space="preserve">their external environment. From this standpoint the ritual symbol becomes a factor </w:t>
      </w:r>
      <w:r w:rsidRPr="00DC325F">
        <w:tab/>
      </w:r>
      <w:r w:rsidR="005038FD" w:rsidRPr="00DC325F">
        <w:t>in social action, a posit</w:t>
      </w:r>
      <w:r w:rsidR="0034546A" w:rsidRPr="00DC325F">
        <w:t>ive force in an activity field (p. 20).</w:t>
      </w:r>
      <w:r w:rsidR="0034546A" w:rsidRPr="00DC325F">
        <w:rPr>
          <w:rStyle w:val="FootnoteReference"/>
        </w:rPr>
        <w:t>”</w:t>
      </w:r>
      <w:r w:rsidR="0034546A" w:rsidRPr="00DC325F">
        <w:rPr>
          <w:rStyle w:val="FootnoteReference"/>
        </w:rPr>
        <w:footnoteReference w:id="9"/>
      </w:r>
    </w:p>
    <w:p w14:paraId="596A2C92" w14:textId="77777777" w:rsidR="0034546A" w:rsidRPr="00DC325F" w:rsidRDefault="0034546A" w:rsidP="005038FD"/>
    <w:p w14:paraId="593CB9F3" w14:textId="77777777" w:rsidR="005038FD" w:rsidRPr="00DC325F" w:rsidRDefault="008B4AEC" w:rsidP="005038FD">
      <w:r w:rsidRPr="00DC325F">
        <w:t>As mem</w:t>
      </w:r>
      <w:r w:rsidR="002F0103" w:rsidRPr="00DC325F">
        <w:t>bers of the associations create</w:t>
      </w:r>
      <w:r w:rsidRPr="00DC325F">
        <w:t xml:space="preserve"> </w:t>
      </w:r>
      <w:r w:rsidR="00FD1BAE" w:rsidRPr="00DC325F">
        <w:t>meaning</w:t>
      </w:r>
      <w:r w:rsidR="00F82263" w:rsidRPr="00DC325F">
        <w:t xml:space="preserve"> for amaranth, they re</w:t>
      </w:r>
      <w:r w:rsidR="002F0103" w:rsidRPr="00DC325F">
        <w:t>flect</w:t>
      </w:r>
      <w:r w:rsidR="00F82263" w:rsidRPr="00DC325F">
        <w:t xml:space="preserve"> upon their painful memories of the past, the current condition of malnutrition and hardship, and their future goals and as</w:t>
      </w:r>
      <w:r w:rsidR="002F0103" w:rsidRPr="00DC325F">
        <w:t>pirations. This process elevates</w:t>
      </w:r>
      <w:r w:rsidR="00F82263" w:rsidRPr="00DC325F">
        <w:t xml:space="preserve"> amaranth to a symbol of social action, a positive force for ownership and opportunity.</w:t>
      </w:r>
    </w:p>
    <w:p w14:paraId="09B6821D" w14:textId="6D94314C" w:rsidR="00956636" w:rsidRPr="00DC325F" w:rsidRDefault="00E168AE" w:rsidP="00044E7D">
      <w:r w:rsidRPr="00DC325F">
        <w:tab/>
      </w:r>
      <w:r w:rsidR="00E10137" w:rsidRPr="00DC325F">
        <w:t xml:space="preserve">The theory of symbolic interactionism also highlights the </w:t>
      </w:r>
      <w:r w:rsidR="000A5F99" w:rsidRPr="00DC325F">
        <w:t>ongoing social process</w:t>
      </w:r>
      <w:r w:rsidRPr="00DC325F">
        <w:t xml:space="preserve"> and internal communication</w:t>
      </w:r>
      <w:r w:rsidR="000A5F99" w:rsidRPr="00DC325F">
        <w:t xml:space="preserve"> based on</w:t>
      </w:r>
      <w:r w:rsidR="00E10137" w:rsidRPr="00DC325F">
        <w:t xml:space="preserve"> </w:t>
      </w:r>
      <w:r w:rsidR="000A5F99" w:rsidRPr="00DC325F">
        <w:t>interactions and the</w:t>
      </w:r>
      <w:r w:rsidRPr="00DC325F">
        <w:t xml:space="preserve"> personal</w:t>
      </w:r>
      <w:r w:rsidR="000A5F99" w:rsidRPr="00DC325F">
        <w:t xml:space="preserve"> creation of meaning. Blumer</w:t>
      </w:r>
      <w:r w:rsidR="001538BF" w:rsidRPr="00DC325F">
        <w:t xml:space="preserve"> </w:t>
      </w:r>
      <w:r w:rsidR="001538BF" w:rsidRPr="00DC325F">
        <w:rPr>
          <w:rFonts w:cs="Times New Roman"/>
        </w:rPr>
        <w:t xml:space="preserve">(1969) </w:t>
      </w:r>
      <w:r w:rsidR="000A5F99" w:rsidRPr="00DC325F">
        <w:t xml:space="preserve">lays out three basic </w:t>
      </w:r>
      <w:r w:rsidR="001538BF" w:rsidRPr="00DC325F">
        <w:t xml:space="preserve">guidelines: First, </w:t>
      </w:r>
      <w:r w:rsidR="001538BF" w:rsidRPr="00DC325F">
        <w:rPr>
          <w:rFonts w:eastAsia="Times New Roman" w:cs="Times New Roman"/>
        </w:rPr>
        <w:t>humans act toward things on the basis of the meanings they ascribe to those things. Since this is a social process, the meaning of such things is derived from, or arises out of, the social interaction that one has with others and the society. Lastly, these meanings are handled in, and modified through, an interpretative process used by the person in dealing with the things he/she encounters.</w:t>
      </w:r>
      <w:r w:rsidRPr="00DC325F">
        <w:rPr>
          <w:rStyle w:val="FootnoteReference"/>
          <w:rFonts w:cs="Times New Roman"/>
        </w:rPr>
        <w:t xml:space="preserve"> </w:t>
      </w:r>
      <w:r w:rsidRPr="00DC325F">
        <w:rPr>
          <w:rStyle w:val="FootnoteReference"/>
          <w:rFonts w:cs="Times New Roman"/>
        </w:rPr>
        <w:footnoteReference w:id="10"/>
      </w:r>
      <w:r w:rsidRPr="00DC325F">
        <w:rPr>
          <w:rFonts w:cs="Times New Roman"/>
        </w:rPr>
        <w:t xml:space="preserve"> </w:t>
      </w:r>
      <w:r w:rsidR="001538BF" w:rsidRPr="00DC325F">
        <w:rPr>
          <w:rFonts w:eastAsia="Times New Roman" w:cs="Times New Roman"/>
        </w:rPr>
        <w:t xml:space="preserve"> According to Blumer’s theory </w:t>
      </w:r>
      <w:r w:rsidRPr="00DC325F">
        <w:rPr>
          <w:rFonts w:eastAsia="Times New Roman" w:cs="Times New Roman"/>
        </w:rPr>
        <w:t>the symbolism place</w:t>
      </w:r>
      <w:r w:rsidR="00D302FC">
        <w:rPr>
          <w:rFonts w:eastAsia="Times New Roman" w:cs="Times New Roman"/>
        </w:rPr>
        <w:t>d</w:t>
      </w:r>
      <w:r w:rsidRPr="00DC325F">
        <w:rPr>
          <w:rFonts w:eastAsia="Times New Roman" w:cs="Times New Roman"/>
        </w:rPr>
        <w:t xml:space="preserve"> on amaranth would be based on a two fold process</w:t>
      </w:r>
      <w:r w:rsidR="003F334C" w:rsidRPr="00DC325F">
        <w:rPr>
          <w:rFonts w:eastAsia="Times New Roman" w:cs="Times New Roman"/>
        </w:rPr>
        <w:t xml:space="preserve"> of an individual deciding the </w:t>
      </w:r>
      <w:r w:rsidRPr="00DC325F">
        <w:rPr>
          <w:rFonts w:eastAsia="Times New Roman" w:cs="Times New Roman"/>
        </w:rPr>
        <w:t>meaning</w:t>
      </w:r>
      <w:r w:rsidR="003F334C" w:rsidRPr="00DC325F">
        <w:rPr>
          <w:rFonts w:eastAsia="Times New Roman" w:cs="Times New Roman"/>
        </w:rPr>
        <w:t xml:space="preserve"> of amaranth</w:t>
      </w:r>
      <w:r w:rsidRPr="00DC325F">
        <w:rPr>
          <w:rFonts w:eastAsia="Times New Roman" w:cs="Times New Roman"/>
        </w:rPr>
        <w:t xml:space="preserve"> </w:t>
      </w:r>
      <w:r w:rsidR="003F334C" w:rsidRPr="00DC325F">
        <w:rPr>
          <w:rFonts w:eastAsia="Times New Roman" w:cs="Times New Roman"/>
        </w:rPr>
        <w:t>and then the forming of a consensus among individual actors about its meaning in their situation. At this point of the process social coordination ensures. This process underlines the es</w:t>
      </w:r>
      <w:r w:rsidR="002F0103" w:rsidRPr="00DC325F">
        <w:rPr>
          <w:rFonts w:eastAsia="Times New Roman" w:cs="Times New Roman"/>
        </w:rPr>
        <w:t>sential role associations play</w:t>
      </w:r>
      <w:r w:rsidR="003F334C" w:rsidRPr="00DC325F">
        <w:rPr>
          <w:rFonts w:eastAsia="Times New Roman" w:cs="Times New Roman"/>
        </w:rPr>
        <w:t xml:space="preserve"> in uniting farmers with a common goal</w:t>
      </w:r>
      <w:r w:rsidR="00E75312" w:rsidRPr="00DC325F">
        <w:rPr>
          <w:rFonts w:eastAsia="Times New Roman" w:cs="Times New Roman"/>
        </w:rPr>
        <w:t xml:space="preserve"> and dreaming for an independent future. </w:t>
      </w:r>
    </w:p>
    <w:p w14:paraId="39AA360D" w14:textId="4E0FC98F" w:rsidR="007234D2" w:rsidRPr="00DC325F" w:rsidRDefault="00956636" w:rsidP="005038FD">
      <w:pPr>
        <w:rPr>
          <w:rFonts w:eastAsia="Times New Roman" w:cs="Times New Roman"/>
          <w:b/>
          <w:shd w:val="clear" w:color="auto" w:fill="FFFFFF"/>
        </w:rPr>
      </w:pPr>
      <w:r w:rsidRPr="00DC325F">
        <w:tab/>
      </w:r>
      <w:r w:rsidR="00E75312" w:rsidRPr="00DC325F">
        <w:t xml:space="preserve">Amaranth </w:t>
      </w:r>
      <w:r w:rsidR="002F0103" w:rsidRPr="00DC325F">
        <w:t>has beco</w:t>
      </w:r>
      <w:r w:rsidR="00E75312" w:rsidRPr="00DC325F">
        <w:t xml:space="preserve">me a dynamic symbol of pride and empowerment. This resonates with </w:t>
      </w:r>
      <w:r w:rsidR="000A5F99" w:rsidRPr="00DC325F">
        <w:t>Turner</w:t>
      </w:r>
      <w:r w:rsidR="00E75312" w:rsidRPr="00DC325F">
        <w:t>’s description</w:t>
      </w:r>
      <w:r w:rsidR="000A5F99" w:rsidRPr="00DC325F">
        <w:t>, “The symbol becomes associated with the human interests, purposes, ends, and means, whether these are explicitly formulated or have to be inferred from the observed behavior. The structure and properties of a symbol become those of a dynamic entity, at least within its appropriate context of action (p. 20).”</w:t>
      </w:r>
      <w:r w:rsidRPr="00DC325F">
        <w:t xml:space="preserve"> This dynamic entity </w:t>
      </w:r>
      <w:r w:rsidR="002F0103" w:rsidRPr="00DC325F">
        <w:t>is</w:t>
      </w:r>
      <w:r w:rsidRPr="00DC325F">
        <w:t xml:space="preserve"> expressed in the members’ eagerness to explain their involvement in the association, to give tours of their small plots of amaranth, </w:t>
      </w:r>
      <w:r w:rsidR="00332D3E" w:rsidRPr="00DC325F">
        <w:t xml:space="preserve">and </w:t>
      </w:r>
      <w:r w:rsidRPr="00DC325F">
        <w:t xml:space="preserve">to describe the difference they </w:t>
      </w:r>
      <w:r w:rsidR="002F0103" w:rsidRPr="00DC325F">
        <w:t>witness</w:t>
      </w:r>
      <w:r w:rsidRPr="00DC325F">
        <w:t xml:space="preserve"> in their children’s school performance</w:t>
      </w:r>
      <w:r w:rsidR="002F0103" w:rsidRPr="00DC325F">
        <w:t>. The symbol of amaranth creates</w:t>
      </w:r>
      <w:r w:rsidRPr="00DC325F">
        <w:t xml:space="preserve"> purpose, ends, and means as Turner </w:t>
      </w:r>
      <w:r w:rsidR="00332D3E" w:rsidRPr="00DC325F">
        <w:t>emphasized</w:t>
      </w:r>
      <w:r w:rsidRPr="00DC325F">
        <w:t>.</w:t>
      </w:r>
    </w:p>
    <w:p w14:paraId="5CDCA184" w14:textId="042C8557" w:rsidR="00BA605B" w:rsidRPr="00A92916" w:rsidRDefault="00B20437" w:rsidP="005038FD">
      <w:pPr>
        <w:rPr>
          <w:sz w:val="20"/>
          <w:szCs w:val="20"/>
        </w:rPr>
      </w:pPr>
      <w:r w:rsidRPr="00DC325F">
        <w:rPr>
          <w:rFonts w:cs="Times New Roman"/>
          <w:i/>
          <w:noProof/>
          <w:u w:val="single"/>
        </w:rPr>
        <w:drawing>
          <wp:anchor distT="0" distB="0" distL="114300" distR="114300" simplePos="0" relativeHeight="251664896" behindDoc="0" locked="0" layoutInCell="1" allowOverlap="1" wp14:anchorId="02273F30" wp14:editId="3814772B">
            <wp:simplePos x="0" y="0"/>
            <wp:positionH relativeFrom="column">
              <wp:posOffset>2971800</wp:posOffset>
            </wp:positionH>
            <wp:positionV relativeFrom="paragraph">
              <wp:posOffset>177165</wp:posOffset>
            </wp:positionV>
            <wp:extent cx="2915920" cy="2171700"/>
            <wp:effectExtent l="0" t="0" r="5080" b="12700"/>
            <wp:wrapTight wrapText="bothSides">
              <wp:wrapPolygon edited="0">
                <wp:start x="0" y="0"/>
                <wp:lineTo x="0" y="21474"/>
                <wp:lineTo x="21449" y="21474"/>
                <wp:lineTo x="21449" y="0"/>
                <wp:lineTo x="0" y="0"/>
              </wp:wrapPolygon>
            </wp:wrapTight>
            <wp:docPr id="9" name="Content Placeholder 8" descr="ap.jpeg"/>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9" name="Content Placeholder 8" descr="ap.jpeg"/>
                    <pic:cNvPicPr>
                      <a:picLocks noGrp="1" noChangeAspect="1"/>
                    </pic:cNvPicPr>
                  </pic:nvPicPr>
                  <pic:blipFill rotWithShape="1">
                    <a:blip r:embed="rId14">
                      <a:extLst>
                        <a:ext uri="{28A0092B-C50C-407E-A947-70E740481C1C}">
                          <a14:useLocalDpi xmlns:a14="http://schemas.microsoft.com/office/drawing/2010/main" val="0"/>
                        </a:ext>
                      </a:extLst>
                    </a:blip>
                    <a:srcRect l="352" t="6265" r="-352" b="13263"/>
                    <a:stretch/>
                  </pic:blipFill>
                  <pic:spPr>
                    <a:xfrm>
                      <a:off x="0" y="0"/>
                      <a:ext cx="2915920" cy="2171700"/>
                    </a:xfrm>
                    <a:prstGeom prst="rect">
                      <a:avLst/>
                    </a:prstGeom>
                  </pic:spPr>
                </pic:pic>
              </a:graphicData>
            </a:graphic>
            <wp14:sizeRelH relativeFrom="margin">
              <wp14:pctWidth>0</wp14:pctWidth>
            </wp14:sizeRelH>
            <wp14:sizeRelV relativeFrom="margin">
              <wp14:pctHeight>0</wp14:pctHeight>
            </wp14:sizeRelV>
          </wp:anchor>
        </w:drawing>
      </w:r>
      <w:r w:rsidR="00956636" w:rsidRPr="00DC325F">
        <w:tab/>
        <w:t>The importa</w:t>
      </w:r>
      <w:r w:rsidR="002F0103" w:rsidRPr="00DC325F">
        <w:t xml:space="preserve">nce of ownership and connection </w:t>
      </w:r>
      <w:r w:rsidR="00956636" w:rsidRPr="00DC325F">
        <w:t>t</w:t>
      </w:r>
      <w:r w:rsidR="00332D3E" w:rsidRPr="00DC325F">
        <w:t>o their ancient cultural practices m</w:t>
      </w:r>
      <w:r w:rsidR="002F0103" w:rsidRPr="00DC325F">
        <w:t xml:space="preserve">akes </w:t>
      </w:r>
      <w:r w:rsidR="00332D3E" w:rsidRPr="00DC325F">
        <w:t xml:space="preserve">amaranth a revered symbol of </w:t>
      </w:r>
      <w:r w:rsidR="00A10A76" w:rsidRPr="00DC325F">
        <w:t>the Mayan</w:t>
      </w:r>
      <w:r w:rsidR="00332D3E" w:rsidRPr="00DC325F">
        <w:t xml:space="preserve"> culture. </w:t>
      </w:r>
      <w:r w:rsidR="00A10A76" w:rsidRPr="00DC325F">
        <w:t xml:space="preserve">By finding a solution outside of the formal structures and using their traditional practices as a basic principle for operation, association members </w:t>
      </w:r>
      <w:r w:rsidR="002F0103" w:rsidRPr="00DC325F">
        <w:t xml:space="preserve">are </w:t>
      </w:r>
      <w:r w:rsidR="00A10A76" w:rsidRPr="00DC325F">
        <w:rPr>
          <w:i/>
        </w:rPr>
        <w:t>los dueños</w:t>
      </w:r>
      <w:r w:rsidR="00A10A76" w:rsidRPr="00DC325F">
        <w:t xml:space="preserve"> [the owners]. Amaranth </w:t>
      </w:r>
      <w:r w:rsidR="002F0103" w:rsidRPr="00DC325F">
        <w:t>symbolizes</w:t>
      </w:r>
      <w:r w:rsidR="00833375" w:rsidRPr="00DC325F">
        <w:t xml:space="preserve"> </w:t>
      </w:r>
      <w:r w:rsidR="00A10A76" w:rsidRPr="00DC325F">
        <w:t xml:space="preserve">independence, strength, and </w:t>
      </w:r>
      <w:r w:rsidR="00BA605B" w:rsidRPr="00DC325F">
        <w:t>perseveranc</w:t>
      </w:r>
      <w:r w:rsidR="002F0103" w:rsidRPr="00DC325F">
        <w:t>e. The symbolism of amaranth is</w:t>
      </w:r>
      <w:r w:rsidR="00BA605B" w:rsidRPr="00DC325F">
        <w:t xml:space="preserve"> based on the grain’s </w:t>
      </w:r>
      <w:r w:rsidR="00833375" w:rsidRPr="00DC325F">
        <w:t>nutritional and</w:t>
      </w:r>
      <w:r w:rsidR="00BA605B" w:rsidRPr="00DC325F">
        <w:t xml:space="preserve"> economic benefits, yet </w:t>
      </w:r>
      <w:r w:rsidR="002F0103" w:rsidRPr="00DC325F">
        <w:t xml:space="preserve">it is </w:t>
      </w:r>
      <w:r w:rsidR="00BA605B" w:rsidRPr="00DC325F">
        <w:t>enhanced by the meaning giv</w:t>
      </w:r>
      <w:r w:rsidR="002F0103" w:rsidRPr="00DC325F">
        <w:t xml:space="preserve">en </w:t>
      </w:r>
      <w:r w:rsidR="00BA605B" w:rsidRPr="00DC325F">
        <w:t>by the farmers in the social process of symbolic interactionism.</w:t>
      </w:r>
      <w:r w:rsidR="00A92916">
        <w:tab/>
      </w:r>
      <w:r w:rsidR="00A92916">
        <w:tab/>
      </w:r>
      <w:r w:rsidR="00A92916">
        <w:tab/>
      </w:r>
      <w:r w:rsidR="00A92916">
        <w:tab/>
      </w:r>
      <w:r w:rsidR="00A92916">
        <w:tab/>
      </w:r>
      <w:r w:rsidR="00A92916">
        <w:tab/>
      </w:r>
      <w:r w:rsidR="00A92916" w:rsidRPr="00A92916">
        <w:rPr>
          <w:sz w:val="20"/>
          <w:szCs w:val="20"/>
        </w:rPr>
        <w:t xml:space="preserve">Eating breakfast of </w:t>
      </w:r>
      <w:r w:rsidR="00A92916" w:rsidRPr="00A92916">
        <w:rPr>
          <w:i/>
          <w:sz w:val="20"/>
          <w:szCs w:val="20"/>
        </w:rPr>
        <w:t>atol</w:t>
      </w:r>
      <w:r w:rsidR="00A92916" w:rsidRPr="00A92916">
        <w:rPr>
          <w:sz w:val="20"/>
          <w:szCs w:val="20"/>
        </w:rPr>
        <w:t xml:space="preserve"> amaranth</w:t>
      </w:r>
    </w:p>
    <w:p w14:paraId="342A56E1" w14:textId="3B04107B" w:rsidR="00A92916" w:rsidRDefault="00A92916" w:rsidP="005038FD">
      <w:r w:rsidRPr="00A92916">
        <w:rPr>
          <w:sz w:val="20"/>
          <w:szCs w:val="20"/>
        </w:rPr>
        <w:tab/>
      </w:r>
      <w:r w:rsidRPr="00A92916">
        <w:rPr>
          <w:sz w:val="20"/>
          <w:szCs w:val="20"/>
        </w:rPr>
        <w:tab/>
      </w:r>
      <w:r w:rsidRPr="00A92916">
        <w:rPr>
          <w:sz w:val="20"/>
          <w:szCs w:val="20"/>
        </w:rPr>
        <w:tab/>
      </w:r>
      <w:r w:rsidRPr="00A92916">
        <w:rPr>
          <w:sz w:val="20"/>
          <w:szCs w:val="20"/>
        </w:rPr>
        <w:tab/>
      </w:r>
      <w:r w:rsidRPr="00A92916">
        <w:rPr>
          <w:sz w:val="20"/>
          <w:szCs w:val="20"/>
        </w:rPr>
        <w:tab/>
      </w:r>
      <w:r w:rsidRPr="00A92916">
        <w:rPr>
          <w:sz w:val="20"/>
          <w:szCs w:val="20"/>
        </w:rPr>
        <w:tab/>
      </w:r>
      <w:r w:rsidRPr="00A92916">
        <w:rPr>
          <w:sz w:val="20"/>
          <w:szCs w:val="20"/>
        </w:rPr>
        <w:tab/>
      </w:r>
      <w:r w:rsidRPr="00A92916">
        <w:rPr>
          <w:sz w:val="20"/>
          <w:szCs w:val="20"/>
        </w:rPr>
        <w:tab/>
      </w:r>
      <w:r>
        <w:rPr>
          <w:sz w:val="20"/>
          <w:szCs w:val="20"/>
        </w:rPr>
        <w:tab/>
      </w:r>
      <w:r w:rsidRPr="00A92916">
        <w:rPr>
          <w:sz w:val="20"/>
          <w:szCs w:val="20"/>
        </w:rPr>
        <w:t>(Photo Alan Sears</w:t>
      </w:r>
      <w:r>
        <w:t>)</w:t>
      </w:r>
    </w:p>
    <w:p w14:paraId="37FD0EBB" w14:textId="77777777" w:rsidR="00B20437" w:rsidRPr="00DC325F" w:rsidRDefault="00B20437" w:rsidP="005038FD"/>
    <w:p w14:paraId="172D3679" w14:textId="77777777" w:rsidR="00BA605B" w:rsidRPr="00E04F09" w:rsidRDefault="00BA605B" w:rsidP="00BA605B">
      <w:pPr>
        <w:pStyle w:val="ListParagraph"/>
        <w:numPr>
          <w:ilvl w:val="0"/>
          <w:numId w:val="5"/>
        </w:numPr>
        <w:rPr>
          <w:b/>
        </w:rPr>
      </w:pPr>
      <w:r w:rsidRPr="00E04F09">
        <w:rPr>
          <w:b/>
        </w:rPr>
        <w:t>Conclusion</w:t>
      </w:r>
    </w:p>
    <w:p w14:paraId="3C8F7A8D" w14:textId="637626EF" w:rsidR="00956636" w:rsidRPr="00DC325F" w:rsidRDefault="003E094A" w:rsidP="005038FD">
      <w:r w:rsidRPr="00DC325F">
        <w:tab/>
      </w:r>
    </w:p>
    <w:p w14:paraId="675D4EB5" w14:textId="35CC632C" w:rsidR="002F0103" w:rsidRPr="00DC325F" w:rsidRDefault="002F0103" w:rsidP="00CC3357">
      <w:pPr>
        <w:rPr>
          <w:bCs/>
        </w:rPr>
      </w:pPr>
      <w:r w:rsidRPr="00DC325F">
        <w:tab/>
      </w:r>
      <w:r w:rsidR="00CC3357" w:rsidRPr="00DC325F">
        <w:t xml:space="preserve">Amaranth cultivation for improved diets appears to be a clear solution in an area </w:t>
      </w:r>
      <w:r w:rsidR="00901105" w:rsidRPr="00DC325F">
        <w:t>where seven of every ten children are malnourish and nutri</w:t>
      </w:r>
      <w:r w:rsidR="00CC3357" w:rsidRPr="00DC325F">
        <w:t>ent-rich food is not accessible.</w:t>
      </w:r>
      <w:r w:rsidR="00901105" w:rsidRPr="00DC325F">
        <w:t xml:space="preserve"> In a country where supply cannot meet the demand of the niche crop and </w:t>
      </w:r>
      <w:r w:rsidR="000D760E" w:rsidRPr="00DC325F">
        <w:t>low-income</w:t>
      </w:r>
      <w:r w:rsidR="00901105" w:rsidRPr="00DC325F">
        <w:t xml:space="preserve"> farmers can sell </w:t>
      </w:r>
      <w:r w:rsidR="00CC3357" w:rsidRPr="00DC325F">
        <w:t xml:space="preserve">additional </w:t>
      </w:r>
      <w:r w:rsidR="00901105" w:rsidRPr="00DC325F">
        <w:t xml:space="preserve">amaranth to improve their livelihoods, </w:t>
      </w:r>
      <w:r w:rsidRPr="00DC325F">
        <w:t xml:space="preserve">it </w:t>
      </w:r>
      <w:r w:rsidR="00901105" w:rsidRPr="00DC325F">
        <w:t xml:space="preserve">also appears to be a win-win solution. </w:t>
      </w:r>
      <w:r w:rsidR="00F3567B" w:rsidRPr="00DC325F">
        <w:t>Therefore, t</w:t>
      </w:r>
      <w:r w:rsidRPr="00DC325F">
        <w:t>he</w:t>
      </w:r>
      <w:r w:rsidR="00CC3357" w:rsidRPr="00DC325F">
        <w:t xml:space="preserve"> cultivation and commercialization of a</w:t>
      </w:r>
      <w:r w:rsidR="00901105" w:rsidRPr="00DC325F">
        <w:t xml:space="preserve">maranth is a viable solution for small-scale farmers in Guatemala. However, after </w:t>
      </w:r>
      <w:r w:rsidR="00DC3F24" w:rsidRPr="00DC325F">
        <w:t>contemplating</w:t>
      </w:r>
      <w:r w:rsidR="00901105" w:rsidRPr="00DC325F">
        <w:t xml:space="preserve"> the</w:t>
      </w:r>
      <w:r w:rsidR="00DC3F24" w:rsidRPr="00DC325F">
        <w:t xml:space="preserve"> narratives of</w:t>
      </w:r>
      <w:r w:rsidR="00901105" w:rsidRPr="00DC325F">
        <w:t xml:space="preserve"> leaders and members of associations organizing these processes, </w:t>
      </w:r>
      <w:r w:rsidRPr="00DC325F">
        <w:t>the</w:t>
      </w:r>
      <w:r w:rsidR="00CC3357" w:rsidRPr="00DC325F">
        <w:t xml:space="preserve"> meaning and </w:t>
      </w:r>
      <w:r w:rsidR="001276D1" w:rsidRPr="00DC325F">
        <w:t>connection</w:t>
      </w:r>
      <w:r w:rsidR="00CC3357" w:rsidRPr="00DC325F">
        <w:t xml:space="preserve"> </w:t>
      </w:r>
      <w:r w:rsidR="001276D1" w:rsidRPr="00DC325F">
        <w:t>to the ancient grain</w:t>
      </w:r>
      <w:r w:rsidR="00CC3357" w:rsidRPr="00DC325F">
        <w:t xml:space="preserve"> runs much deeper</w:t>
      </w:r>
      <w:r w:rsidR="001276D1" w:rsidRPr="00DC325F">
        <w:t xml:space="preserve"> </w:t>
      </w:r>
      <w:r w:rsidR="00901105" w:rsidRPr="00DC325F">
        <w:t xml:space="preserve">than </w:t>
      </w:r>
      <w:r w:rsidR="00CC3357" w:rsidRPr="00DC325F">
        <w:t>merely</w:t>
      </w:r>
      <w:r w:rsidR="00901105" w:rsidRPr="00DC325F">
        <w:t xml:space="preserve"> </w:t>
      </w:r>
      <w:r w:rsidR="00FB027F" w:rsidRPr="00DC325F">
        <w:t>fa</w:t>
      </w:r>
      <w:r w:rsidR="00CC3357" w:rsidRPr="00DC325F">
        <w:t>c</w:t>
      </w:r>
      <w:r w:rsidR="00FB027F" w:rsidRPr="00DC325F">
        <w:t>tual evide</w:t>
      </w:r>
      <w:r w:rsidR="00CC3357" w:rsidRPr="00DC325F">
        <w:t>nce</w:t>
      </w:r>
      <w:r w:rsidR="001276D1" w:rsidRPr="00DC325F">
        <w:t>.</w:t>
      </w:r>
      <w:r w:rsidR="001276D1" w:rsidRPr="00DC325F">
        <w:rPr>
          <w:rFonts w:eastAsia="Times New Roman"/>
          <w:lang w:eastAsia="es-ES"/>
        </w:rPr>
        <w:t xml:space="preserve"> </w:t>
      </w:r>
      <w:r w:rsidR="00CC3357" w:rsidRPr="00DC325F">
        <w:t>Amaranth symbolizes independence. As a cultural symbol it resonates with members’</w:t>
      </w:r>
      <w:r w:rsidR="00CC3357" w:rsidRPr="00DC325F">
        <w:rPr>
          <w:bCs/>
        </w:rPr>
        <w:t xml:space="preserve"> core values </w:t>
      </w:r>
      <w:r w:rsidR="00CC3357" w:rsidRPr="00DC325F">
        <w:t xml:space="preserve">and connects them to their cultural heritage. This processes brings </w:t>
      </w:r>
      <w:r w:rsidR="00CC3357" w:rsidRPr="00DC325F">
        <w:rPr>
          <w:bCs/>
        </w:rPr>
        <w:t xml:space="preserve">pride and </w:t>
      </w:r>
      <w:r w:rsidR="000D760E" w:rsidRPr="00DC325F">
        <w:rPr>
          <w:bCs/>
        </w:rPr>
        <w:t>fulfillment, which</w:t>
      </w:r>
      <w:r w:rsidR="00CC3357" w:rsidRPr="00DC325F">
        <w:rPr>
          <w:bCs/>
        </w:rPr>
        <w:t xml:space="preserve"> empowers the members to </w:t>
      </w:r>
      <w:r w:rsidRPr="00DC325F">
        <w:rPr>
          <w:bCs/>
        </w:rPr>
        <w:t>realize</w:t>
      </w:r>
      <w:r w:rsidR="00CC3357" w:rsidRPr="00DC325F">
        <w:rPr>
          <w:bCs/>
        </w:rPr>
        <w:t xml:space="preserve"> their assets of social capital and local expertise. This</w:t>
      </w:r>
      <w:r w:rsidR="00F3567B" w:rsidRPr="00DC325F">
        <w:rPr>
          <w:bCs/>
        </w:rPr>
        <w:t xml:space="preserve"> further</w:t>
      </w:r>
      <w:r w:rsidR="00CC3357" w:rsidRPr="00DC325F">
        <w:rPr>
          <w:bCs/>
        </w:rPr>
        <w:t xml:space="preserve"> creates a sense of ownership and the idea of </w:t>
      </w:r>
      <w:r w:rsidR="000D760E" w:rsidRPr="00DC325F">
        <w:rPr>
          <w:bCs/>
        </w:rPr>
        <w:t>self-sustainability</w:t>
      </w:r>
      <w:r w:rsidR="00CC3357" w:rsidRPr="00DC325F">
        <w:rPr>
          <w:bCs/>
        </w:rPr>
        <w:t xml:space="preserve">. </w:t>
      </w:r>
    </w:p>
    <w:p w14:paraId="28F7F808" w14:textId="634AEB49" w:rsidR="00833375" w:rsidRPr="00AB7062" w:rsidRDefault="002F0103" w:rsidP="00AB7062">
      <w:r w:rsidRPr="00DC325F">
        <w:rPr>
          <w:bCs/>
        </w:rPr>
        <w:tab/>
        <w:t>T</w:t>
      </w:r>
      <w:r w:rsidR="00CC3357" w:rsidRPr="00DC325F">
        <w:rPr>
          <w:bCs/>
        </w:rPr>
        <w:t xml:space="preserve">he </w:t>
      </w:r>
      <w:r w:rsidR="00DC3F24" w:rsidRPr="00DC325F">
        <w:rPr>
          <w:bCs/>
        </w:rPr>
        <w:t xml:space="preserve">symbol of </w:t>
      </w:r>
      <w:r w:rsidR="00CC3357" w:rsidRPr="00DC325F">
        <w:rPr>
          <w:bCs/>
        </w:rPr>
        <w:t xml:space="preserve">amaranth </w:t>
      </w:r>
      <w:r w:rsidR="00DC3F24" w:rsidRPr="00DC325F">
        <w:t>has been</w:t>
      </w:r>
      <w:r w:rsidR="00CC3357" w:rsidRPr="00DC325F">
        <w:t xml:space="preserve"> </w:t>
      </w:r>
      <w:r w:rsidR="00DC3F24" w:rsidRPr="00DC325F">
        <w:t xml:space="preserve">built upon the foundation of </w:t>
      </w:r>
      <w:r w:rsidRPr="00DC325F">
        <w:t>the farmers’ desires to separate</w:t>
      </w:r>
      <w:r w:rsidR="00DC3F24" w:rsidRPr="00DC325F">
        <w:t xml:space="preserve"> themselves from the</w:t>
      </w:r>
      <w:r w:rsidRPr="00DC325F">
        <w:t>ir</w:t>
      </w:r>
      <w:r w:rsidR="00DC3F24" w:rsidRPr="00DC325F">
        <w:t xml:space="preserve"> </w:t>
      </w:r>
      <w:r w:rsidRPr="00DC325F">
        <w:t>past by reclaiming their future and independence. For the</w:t>
      </w:r>
      <w:r w:rsidR="00DC3F24" w:rsidRPr="00DC325F">
        <w:t xml:space="preserve"> members of amaranth associations, the grain embodies this path from past to future and as Katrina declared, “Amaranth is the best food to preserve humanity.”</w:t>
      </w:r>
    </w:p>
    <w:p w14:paraId="62BA0D91" w14:textId="5DE158DD" w:rsidR="00B20437" w:rsidRPr="00B20437" w:rsidRDefault="00B20437" w:rsidP="00A92916"/>
    <w:sectPr w:rsidR="00B20437" w:rsidRPr="00B20437" w:rsidSect="00B03817">
      <w:footerReference w:type="even" r:id="rId15"/>
      <w:footerReference w:type="default" r:id="rId1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138E28A" w14:textId="77777777" w:rsidR="00B20437" w:rsidRDefault="00B20437" w:rsidP="0084589E">
      <w:r>
        <w:separator/>
      </w:r>
    </w:p>
  </w:endnote>
  <w:endnote w:type="continuationSeparator" w:id="0">
    <w:p w14:paraId="7C47EBB0" w14:textId="77777777" w:rsidR="00B20437" w:rsidRDefault="00B20437" w:rsidP="0084589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00000003" w:usb1="00000000" w:usb2="00000000" w:usb3="00000000" w:csb0="00000001" w:csb1="00000000"/>
  </w:font>
  <w:font w:name="Symbol">
    <w:panose1 w:val="020005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Times">
    <w:panose1 w:val="02000500000000000000"/>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Calibri">
    <w:panose1 w:val="020F0502020204030204"/>
    <w:charset w:val="00"/>
    <w:family w:val="auto"/>
    <w:pitch w:val="variable"/>
    <w:sig w:usb0="E10002FF" w:usb1="4000ACFF" w:usb2="00000009" w:usb3="00000000" w:csb0="0000019F" w:csb1="00000000"/>
  </w:font>
  <w:font w:name="Arial">
    <w:panose1 w:val="020B0604020202020204"/>
    <w:charset w:val="00"/>
    <w:family w:val="auto"/>
    <w:pitch w:val="variable"/>
    <w:sig w:usb0="E0002AFF" w:usb1="C0007843" w:usb2="00000009" w:usb3="00000000" w:csb0="000001FF" w:csb1="00000000"/>
  </w:font>
  <w:font w:name="ＭＳ ゴシック">
    <w:panose1 w:val="00000000000000000000"/>
    <w:charset w:val="80"/>
    <w:family w:val="modern"/>
    <w:notTrueType/>
    <w:pitch w:val="fixed"/>
    <w:sig w:usb0="00000001" w:usb1="08070000" w:usb2="00000010" w:usb3="00000000" w:csb0="00020000"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1EA2195" w14:textId="77777777" w:rsidR="00B20437" w:rsidRDefault="00B20437" w:rsidP="004417A4">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1E1742A6" w14:textId="77777777" w:rsidR="00B20437" w:rsidRDefault="00B20437" w:rsidP="0084589E">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6B1170C" w14:textId="77777777" w:rsidR="00B20437" w:rsidRDefault="00B20437" w:rsidP="004417A4">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812A2A">
      <w:rPr>
        <w:rStyle w:val="PageNumber"/>
        <w:noProof/>
      </w:rPr>
      <w:t>1</w:t>
    </w:r>
    <w:r>
      <w:rPr>
        <w:rStyle w:val="PageNumber"/>
      </w:rPr>
      <w:fldChar w:fldCharType="end"/>
    </w:r>
  </w:p>
  <w:p w14:paraId="22CDD298" w14:textId="77777777" w:rsidR="00B20437" w:rsidRDefault="00B20437" w:rsidP="0084589E">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43DAE75" w14:textId="77777777" w:rsidR="00B20437" w:rsidRDefault="00B20437" w:rsidP="0084589E">
      <w:r>
        <w:separator/>
      </w:r>
    </w:p>
  </w:footnote>
  <w:footnote w:type="continuationSeparator" w:id="0">
    <w:p w14:paraId="20552D0F" w14:textId="77777777" w:rsidR="00B20437" w:rsidRDefault="00B20437" w:rsidP="0084589E">
      <w:r>
        <w:continuationSeparator/>
      </w:r>
    </w:p>
  </w:footnote>
  <w:footnote w:id="1">
    <w:p w14:paraId="52C13B7A" w14:textId="77777777" w:rsidR="00B20437" w:rsidRPr="00DC325F" w:rsidRDefault="00B20437">
      <w:pPr>
        <w:pStyle w:val="FootnoteText"/>
        <w:rPr>
          <w:sz w:val="20"/>
          <w:szCs w:val="20"/>
        </w:rPr>
      </w:pPr>
      <w:r w:rsidRPr="00DC325F">
        <w:rPr>
          <w:rStyle w:val="FootnoteReference"/>
          <w:sz w:val="20"/>
          <w:szCs w:val="20"/>
        </w:rPr>
        <w:footnoteRef/>
      </w:r>
      <w:r w:rsidRPr="00DC325F">
        <w:rPr>
          <w:sz w:val="20"/>
          <w:szCs w:val="20"/>
        </w:rPr>
        <w:t xml:space="preserve"> Asociación Kulbaalib Xe’Chulub is a small-scale farmer amaranth association located in Nebaj, Quiché.</w:t>
      </w:r>
    </w:p>
  </w:footnote>
  <w:footnote w:id="2">
    <w:p w14:paraId="5A1386D1" w14:textId="77777777" w:rsidR="00B20437" w:rsidRPr="00DC325F" w:rsidRDefault="00B20437" w:rsidP="00885852">
      <w:pPr>
        <w:rPr>
          <w:sz w:val="20"/>
          <w:szCs w:val="20"/>
        </w:rPr>
      </w:pPr>
      <w:r w:rsidRPr="00DC325F">
        <w:rPr>
          <w:sz w:val="20"/>
          <w:szCs w:val="20"/>
        </w:rPr>
        <w:t>Kulbaalib Xe’Chulub</w:t>
      </w:r>
      <w:r w:rsidRPr="00DC325F">
        <w:rPr>
          <w:rFonts w:cs="Times New Roman"/>
          <w:sz w:val="20"/>
          <w:szCs w:val="20"/>
        </w:rPr>
        <w:t xml:space="preserve"> means</w:t>
      </w:r>
      <w:r>
        <w:rPr>
          <w:rFonts w:cs="Times New Roman"/>
          <w:sz w:val="20"/>
          <w:szCs w:val="20"/>
        </w:rPr>
        <w:t xml:space="preserve"> “gathering under a tree” in</w:t>
      </w:r>
      <w:r w:rsidRPr="00DC325F">
        <w:rPr>
          <w:rFonts w:cs="Times New Roman"/>
          <w:sz w:val="20"/>
          <w:szCs w:val="20"/>
        </w:rPr>
        <w:t xml:space="preserve"> Ixil</w:t>
      </w:r>
      <w:r>
        <w:rPr>
          <w:rFonts w:cs="Times New Roman"/>
          <w:sz w:val="20"/>
          <w:szCs w:val="20"/>
        </w:rPr>
        <w:t>,</w:t>
      </w:r>
      <w:r w:rsidRPr="00DC325F">
        <w:rPr>
          <w:rFonts w:cs="Times New Roman"/>
          <w:sz w:val="20"/>
          <w:szCs w:val="20"/>
        </w:rPr>
        <w:t xml:space="preserve"> the local language.</w:t>
      </w:r>
    </w:p>
    <w:p w14:paraId="3A27F56A" w14:textId="77777777" w:rsidR="00B20437" w:rsidRPr="00DC325F" w:rsidRDefault="00B20437" w:rsidP="00885852">
      <w:pPr>
        <w:rPr>
          <w:rFonts w:ascii="Times" w:eastAsia="Times New Roman" w:hAnsi="Times" w:cs="Times New Roman"/>
          <w:sz w:val="20"/>
          <w:szCs w:val="20"/>
        </w:rPr>
      </w:pPr>
      <w:r w:rsidRPr="00DC325F">
        <w:rPr>
          <w:rStyle w:val="FootnoteReference"/>
          <w:sz w:val="20"/>
          <w:szCs w:val="20"/>
        </w:rPr>
        <w:footnoteRef/>
      </w:r>
      <w:r w:rsidRPr="00DC325F">
        <w:rPr>
          <w:sz w:val="20"/>
          <w:szCs w:val="20"/>
        </w:rPr>
        <w:t xml:space="preserve"> </w:t>
      </w:r>
      <w:r w:rsidRPr="00DC325F">
        <w:rPr>
          <w:rFonts w:eastAsia="Times New Roman" w:cs="Times New Roman"/>
          <w:sz w:val="20"/>
          <w:szCs w:val="20"/>
          <w:shd w:val="clear" w:color="auto" w:fill="FFFFFF"/>
        </w:rPr>
        <w:t>Both indigenous communities (Quiché and Rabinal) were principal targets in the early eighties of a </w:t>
      </w:r>
      <w:r w:rsidRPr="00DC325F">
        <w:rPr>
          <w:sz w:val="20"/>
          <w:szCs w:val="20"/>
        </w:rPr>
        <w:t>genocide</w:t>
      </w:r>
      <w:r w:rsidRPr="00DC325F">
        <w:rPr>
          <w:rFonts w:eastAsia="Times New Roman" w:cs="Times New Roman"/>
          <w:sz w:val="20"/>
          <w:szCs w:val="20"/>
          <w:shd w:val="clear" w:color="auto" w:fill="FFFFFF"/>
        </w:rPr>
        <w:t xml:space="preserve"> operation, involving massacres, systematic rape, forced displacements and hunger during the Guatemalan civil war. This time period is generally known as </w:t>
      </w:r>
      <w:r w:rsidRPr="00DC325F">
        <w:rPr>
          <w:i/>
          <w:sz w:val="20"/>
          <w:szCs w:val="20"/>
        </w:rPr>
        <w:t>La Violencia.</w:t>
      </w:r>
      <w:r w:rsidRPr="00DC325F">
        <w:rPr>
          <w:sz w:val="20"/>
          <w:szCs w:val="20"/>
        </w:rPr>
        <w:t xml:space="preserve"> [</w:t>
      </w:r>
      <w:r w:rsidRPr="00DC325F">
        <w:rPr>
          <w:rFonts w:eastAsia="Times New Roman" w:cs="Times New Roman"/>
          <w:sz w:val="20"/>
          <w:szCs w:val="20"/>
        </w:rPr>
        <w:t>Sanford, V. (2003). </w:t>
      </w:r>
      <w:r w:rsidRPr="00DC325F">
        <w:rPr>
          <w:rFonts w:eastAsia="Times New Roman" w:cs="Times New Roman"/>
          <w:i/>
          <w:iCs/>
          <w:sz w:val="20"/>
          <w:szCs w:val="20"/>
        </w:rPr>
        <w:t xml:space="preserve">Buried secrets truth and human rights in Guatemala, </w:t>
      </w:r>
      <w:r w:rsidRPr="00DC325F">
        <w:rPr>
          <w:rFonts w:eastAsia="Times New Roman" w:cs="Times New Roman"/>
          <w:sz w:val="20"/>
          <w:szCs w:val="20"/>
        </w:rPr>
        <w:t>New York: Palgrave Macmillan.]</w:t>
      </w:r>
    </w:p>
    <w:p w14:paraId="29FEB628" w14:textId="77777777" w:rsidR="00B20437" w:rsidRPr="00DC325F" w:rsidRDefault="00B20437">
      <w:pPr>
        <w:pStyle w:val="FootnoteText"/>
      </w:pPr>
    </w:p>
  </w:footnote>
  <w:footnote w:id="3">
    <w:p w14:paraId="2B9EDD6C" w14:textId="77777777" w:rsidR="00B20437" w:rsidRPr="00DC325F" w:rsidRDefault="00B20437">
      <w:pPr>
        <w:pStyle w:val="FootnoteText"/>
        <w:rPr>
          <w:sz w:val="20"/>
          <w:szCs w:val="20"/>
        </w:rPr>
      </w:pPr>
      <w:r w:rsidRPr="00DC325F">
        <w:rPr>
          <w:rStyle w:val="FootnoteReference"/>
          <w:sz w:val="20"/>
          <w:szCs w:val="20"/>
        </w:rPr>
        <w:footnoteRef/>
      </w:r>
      <w:r w:rsidRPr="00DC325F">
        <w:rPr>
          <w:sz w:val="20"/>
          <w:szCs w:val="20"/>
        </w:rPr>
        <w:t xml:space="preserve"> World Food Program, http://www.wfp.org/countries/guatemala/overview</w:t>
      </w:r>
    </w:p>
  </w:footnote>
  <w:footnote w:id="4">
    <w:p w14:paraId="08A13741" w14:textId="77777777" w:rsidR="00B20437" w:rsidRPr="00DC325F" w:rsidRDefault="00B20437" w:rsidP="001F284C">
      <w:pPr>
        <w:rPr>
          <w:rFonts w:ascii="Times" w:eastAsia="Times New Roman" w:hAnsi="Times" w:cs="Times New Roman"/>
          <w:sz w:val="20"/>
          <w:szCs w:val="20"/>
        </w:rPr>
      </w:pPr>
      <w:r w:rsidRPr="00DC325F">
        <w:rPr>
          <w:rStyle w:val="FootnoteReference"/>
        </w:rPr>
        <w:footnoteRef/>
      </w:r>
      <w:r w:rsidRPr="00DC325F">
        <w:t xml:space="preserve"> </w:t>
      </w:r>
      <w:r w:rsidRPr="00DC325F">
        <w:rPr>
          <w:rFonts w:eastAsia="Times New Roman" w:cs="Arial"/>
          <w:sz w:val="20"/>
          <w:szCs w:val="20"/>
        </w:rPr>
        <w:t>Woldt, M and Bergeron, G., 2013. Optifood: A New Tool to Improve Diets and Prevent Child Malnutrition in Guatemala; USAID.</w:t>
      </w:r>
    </w:p>
  </w:footnote>
  <w:footnote w:id="5">
    <w:p w14:paraId="2BD162E0" w14:textId="77777777" w:rsidR="00B20437" w:rsidRPr="00DC325F" w:rsidRDefault="00B20437" w:rsidP="00751A9D">
      <w:pPr>
        <w:pStyle w:val="NormalWeb"/>
        <w:spacing w:before="0" w:beforeAutospacing="0" w:after="0" w:afterAutospacing="0"/>
        <w:ind w:left="720" w:hanging="720"/>
        <w:rPr>
          <w:rFonts w:asciiTheme="minorHAnsi" w:hAnsiTheme="minorHAnsi"/>
        </w:rPr>
      </w:pPr>
      <w:r w:rsidRPr="00DC325F">
        <w:rPr>
          <w:rStyle w:val="FootnoteReference"/>
          <w:rFonts w:asciiTheme="minorHAnsi" w:hAnsiTheme="minorHAnsi"/>
        </w:rPr>
        <w:footnoteRef/>
      </w:r>
      <w:r w:rsidRPr="00DC325F">
        <w:rPr>
          <w:rFonts w:asciiTheme="minorHAnsi" w:hAnsiTheme="minorHAnsi" w:cs="Arial"/>
        </w:rPr>
        <w:t xml:space="preserve"> Amaranth </w:t>
      </w:r>
      <w:r w:rsidRPr="00DC325F">
        <w:rPr>
          <w:rFonts w:asciiTheme="minorHAnsi" w:hAnsiTheme="minorHAnsi"/>
        </w:rPr>
        <w:t xml:space="preserve">was a major grain of the indigenous peoples of North and Central Americas for thousands of </w:t>
      </w:r>
    </w:p>
    <w:p w14:paraId="1ACAEFF0" w14:textId="77777777" w:rsidR="00B20437" w:rsidRPr="00DC325F" w:rsidRDefault="00B20437" w:rsidP="00751A9D">
      <w:pPr>
        <w:pStyle w:val="NormalWeb"/>
        <w:spacing w:before="0" w:beforeAutospacing="0" w:after="0" w:afterAutospacing="0"/>
        <w:ind w:left="720" w:hanging="720"/>
        <w:rPr>
          <w:rFonts w:asciiTheme="minorHAnsi" w:hAnsiTheme="minorHAnsi"/>
        </w:rPr>
      </w:pPr>
      <w:r w:rsidRPr="00DC325F">
        <w:rPr>
          <w:rFonts w:asciiTheme="minorHAnsi" w:hAnsiTheme="minorHAnsi"/>
        </w:rPr>
        <w:t>years. After the Spanish Conquistadors arrived in the Americas, their influence led to the elimination of the</w:t>
      </w:r>
    </w:p>
    <w:p w14:paraId="76638561" w14:textId="77777777" w:rsidR="00B20437" w:rsidRPr="00DC325F" w:rsidRDefault="00B20437" w:rsidP="00751A9D">
      <w:pPr>
        <w:pStyle w:val="NormalWeb"/>
        <w:spacing w:before="0" w:beforeAutospacing="0" w:after="0" w:afterAutospacing="0"/>
        <w:ind w:left="720" w:hanging="720"/>
        <w:rPr>
          <w:rFonts w:asciiTheme="minorHAnsi" w:hAnsiTheme="minorHAnsi" w:cs="Arial"/>
        </w:rPr>
      </w:pPr>
      <w:r w:rsidRPr="00DC325F">
        <w:rPr>
          <w:rFonts w:asciiTheme="minorHAnsi" w:hAnsiTheme="minorHAnsi"/>
        </w:rPr>
        <w:t xml:space="preserve">use of amaranth. In the 1970’s it was reintroduced to the world. </w:t>
      </w:r>
      <w:r w:rsidRPr="00DC325F">
        <w:rPr>
          <w:rFonts w:asciiTheme="minorHAnsi" w:hAnsiTheme="minorHAnsi" w:cs="Arial"/>
        </w:rPr>
        <w:t xml:space="preserve"> [Myers, R. L. 2002. Grain amaranth: a lost </w:t>
      </w:r>
    </w:p>
    <w:p w14:paraId="6300C71B" w14:textId="77777777" w:rsidR="00B20437" w:rsidRPr="00DC325F" w:rsidRDefault="00B20437" w:rsidP="00751A9D">
      <w:pPr>
        <w:pStyle w:val="NormalWeb"/>
        <w:spacing w:before="0" w:beforeAutospacing="0" w:after="0" w:afterAutospacing="0"/>
        <w:ind w:left="720" w:hanging="720"/>
        <w:rPr>
          <w:rFonts w:asciiTheme="minorHAnsi" w:hAnsiTheme="minorHAnsi"/>
        </w:rPr>
      </w:pPr>
      <w:r w:rsidRPr="00DC325F">
        <w:rPr>
          <w:rFonts w:asciiTheme="minorHAnsi" w:hAnsiTheme="minorHAnsi" w:cs="Arial"/>
        </w:rPr>
        <w:t>crop of the Americas. Alternative crop guide, Jefferson Institute.]</w:t>
      </w:r>
    </w:p>
  </w:footnote>
  <w:footnote w:id="6">
    <w:p w14:paraId="2FE3542A" w14:textId="77777777" w:rsidR="00B20437" w:rsidRPr="00DC325F" w:rsidRDefault="00B20437" w:rsidP="00A73D6B">
      <w:pPr>
        <w:pStyle w:val="NormalWeb"/>
        <w:spacing w:before="0" w:beforeAutospacing="0" w:after="0" w:afterAutospacing="0"/>
        <w:ind w:left="720" w:hanging="720"/>
        <w:rPr>
          <w:rFonts w:asciiTheme="minorHAnsi" w:hAnsiTheme="minorHAnsi"/>
          <w:bCs/>
        </w:rPr>
      </w:pPr>
      <w:r w:rsidRPr="00DC325F">
        <w:rPr>
          <w:rStyle w:val="FootnoteReference"/>
          <w:rFonts w:asciiTheme="minorHAnsi" w:hAnsiTheme="minorHAnsi"/>
        </w:rPr>
        <w:footnoteRef/>
      </w:r>
      <w:r w:rsidRPr="00DC325F">
        <w:rPr>
          <w:rFonts w:asciiTheme="minorHAnsi" w:hAnsiTheme="minorHAnsi"/>
        </w:rPr>
        <w:t xml:space="preserve"> Amaranth has a high percentage of protein when compared to other grains and </w:t>
      </w:r>
      <w:r w:rsidRPr="00DC325F">
        <w:rPr>
          <w:rFonts w:asciiTheme="minorHAnsi" w:hAnsiTheme="minorHAnsi"/>
          <w:bCs/>
        </w:rPr>
        <w:t xml:space="preserve">has even more protein than </w:t>
      </w:r>
    </w:p>
    <w:p w14:paraId="3F20A4AD" w14:textId="77777777" w:rsidR="00B20437" w:rsidRPr="00DC325F" w:rsidRDefault="00B20437" w:rsidP="00A73D6B">
      <w:pPr>
        <w:pStyle w:val="NormalWeb"/>
        <w:spacing w:before="0" w:beforeAutospacing="0" w:after="0" w:afterAutospacing="0"/>
        <w:ind w:left="720" w:hanging="720"/>
        <w:rPr>
          <w:rFonts w:asciiTheme="minorHAnsi" w:hAnsiTheme="minorHAnsi" w:cs="Arial"/>
          <w:shd w:val="clear" w:color="auto" w:fill="FFFFFF"/>
        </w:rPr>
      </w:pPr>
      <w:r w:rsidRPr="00DC325F">
        <w:rPr>
          <w:rFonts w:asciiTheme="minorHAnsi" w:hAnsiTheme="minorHAnsi"/>
          <w:bCs/>
        </w:rPr>
        <w:t>an egg</w:t>
      </w:r>
      <w:r w:rsidRPr="00DC325F">
        <w:rPr>
          <w:rFonts w:asciiTheme="minorHAnsi" w:hAnsiTheme="minorHAnsi"/>
        </w:rPr>
        <w:t>. [</w:t>
      </w:r>
      <w:r w:rsidRPr="00DC325F">
        <w:rPr>
          <w:rFonts w:asciiTheme="minorHAnsi" w:hAnsiTheme="minorHAnsi" w:cs="Arial"/>
          <w:shd w:val="clear" w:color="auto" w:fill="FFFFFF"/>
        </w:rPr>
        <w:t>Pisarikova, B. Kracmar, S., Herzig, I. 2005. Amino acid contents and biological value of</w:t>
      </w:r>
    </w:p>
    <w:p w14:paraId="625A5D62" w14:textId="77777777" w:rsidR="00B20437" w:rsidRPr="00DC325F" w:rsidRDefault="00B20437" w:rsidP="00751A9D">
      <w:pPr>
        <w:pStyle w:val="NormalWeb"/>
        <w:spacing w:before="0" w:beforeAutospacing="0" w:after="0" w:afterAutospacing="0"/>
        <w:ind w:left="720" w:hanging="720"/>
        <w:rPr>
          <w:rFonts w:asciiTheme="minorHAnsi" w:hAnsiTheme="minorHAnsi"/>
        </w:rPr>
      </w:pPr>
      <w:r w:rsidRPr="00DC325F">
        <w:rPr>
          <w:rFonts w:asciiTheme="minorHAnsi" w:hAnsiTheme="minorHAnsi" w:cs="Arial"/>
          <w:shd w:val="clear" w:color="auto" w:fill="FFFFFF"/>
        </w:rPr>
        <w:t>protein in various amaranth species. Czech Journal of Animal Science 50 (4):169-174.]</w:t>
      </w:r>
    </w:p>
  </w:footnote>
  <w:footnote w:id="7">
    <w:p w14:paraId="3FBD5EF4" w14:textId="77777777" w:rsidR="00B20437" w:rsidRPr="00DC325F" w:rsidRDefault="00B20437" w:rsidP="00751A9D">
      <w:pPr>
        <w:tabs>
          <w:tab w:val="left" w:pos="90"/>
        </w:tabs>
        <w:rPr>
          <w:sz w:val="20"/>
          <w:szCs w:val="20"/>
        </w:rPr>
      </w:pPr>
      <w:r w:rsidRPr="00DC325F">
        <w:rPr>
          <w:rStyle w:val="FootnoteReference"/>
        </w:rPr>
        <w:footnoteRef/>
      </w:r>
      <w:r w:rsidRPr="00DC325F">
        <w:t xml:space="preserve"> </w:t>
      </w:r>
      <w:r w:rsidRPr="00DC325F">
        <w:rPr>
          <w:sz w:val="20"/>
          <w:szCs w:val="20"/>
        </w:rPr>
        <w:t xml:space="preserve">When comparing amaranth to corn, the farmer selling amaranth the farmer can earn </w:t>
      </w:r>
      <w:r w:rsidRPr="00DC325F">
        <w:rPr>
          <w:bCs/>
          <w:sz w:val="20"/>
          <w:szCs w:val="20"/>
        </w:rPr>
        <w:t>3x as much than corn.</w:t>
      </w:r>
    </w:p>
  </w:footnote>
  <w:footnote w:id="8">
    <w:p w14:paraId="5EF09520" w14:textId="77777777" w:rsidR="00B20437" w:rsidRPr="00DC325F" w:rsidRDefault="00B20437" w:rsidP="00D26A1A">
      <w:pPr>
        <w:pStyle w:val="FootnoteText"/>
        <w:rPr>
          <w:sz w:val="20"/>
          <w:szCs w:val="20"/>
        </w:rPr>
      </w:pPr>
      <w:r w:rsidRPr="00DC325F">
        <w:rPr>
          <w:rStyle w:val="FootnoteReference"/>
        </w:rPr>
        <w:footnoteRef/>
      </w:r>
      <w:r w:rsidRPr="00DC325F">
        <w:t xml:space="preserve"> </w:t>
      </w:r>
      <w:r w:rsidRPr="00DC325F">
        <w:rPr>
          <w:sz w:val="20"/>
          <w:szCs w:val="20"/>
        </w:rPr>
        <w:t>Asociación Qachuu Aloom is an amaranth association located in Rabinal, Baja Verapaz.</w:t>
      </w:r>
    </w:p>
    <w:p w14:paraId="4E95C856" w14:textId="77777777" w:rsidR="00B20437" w:rsidRPr="00DC325F" w:rsidRDefault="00B20437" w:rsidP="00D26A1A">
      <w:pPr>
        <w:pStyle w:val="FootnoteText"/>
      </w:pPr>
    </w:p>
  </w:footnote>
  <w:footnote w:id="9">
    <w:p w14:paraId="633371AB" w14:textId="77777777" w:rsidR="00B20437" w:rsidRPr="00DC325F" w:rsidRDefault="00B20437" w:rsidP="0034546A">
      <w:pPr>
        <w:rPr>
          <w:rFonts w:eastAsia="Times New Roman" w:cs="Times New Roman"/>
          <w:sz w:val="20"/>
          <w:szCs w:val="20"/>
        </w:rPr>
      </w:pPr>
      <w:r w:rsidRPr="00DC325F">
        <w:rPr>
          <w:rStyle w:val="FootnoteReference"/>
          <w:sz w:val="20"/>
          <w:szCs w:val="20"/>
        </w:rPr>
        <w:footnoteRef/>
      </w:r>
      <w:r w:rsidRPr="00DC325F">
        <w:rPr>
          <w:sz w:val="20"/>
          <w:szCs w:val="20"/>
        </w:rPr>
        <w:t xml:space="preserve"> </w:t>
      </w:r>
      <w:r w:rsidRPr="00DC325F">
        <w:rPr>
          <w:rFonts w:eastAsia="Times New Roman" w:cs="Times New Roman"/>
          <w:sz w:val="20"/>
          <w:szCs w:val="20"/>
        </w:rPr>
        <w:t>Turner, V. W. (1967). </w:t>
      </w:r>
      <w:r w:rsidRPr="00DC325F">
        <w:rPr>
          <w:rFonts w:eastAsia="Times New Roman" w:cs="Times New Roman"/>
          <w:i/>
          <w:iCs/>
          <w:sz w:val="20"/>
          <w:szCs w:val="20"/>
        </w:rPr>
        <w:t>The forest of symbols; aspects of ndembu ritual</w:t>
      </w:r>
      <w:r w:rsidRPr="00DC325F">
        <w:rPr>
          <w:rFonts w:eastAsia="Times New Roman" w:cs="Times New Roman"/>
          <w:sz w:val="20"/>
          <w:szCs w:val="20"/>
        </w:rPr>
        <w:t> Ithaca, N.Y., Cornell University Press.</w:t>
      </w:r>
    </w:p>
  </w:footnote>
  <w:footnote w:id="10">
    <w:p w14:paraId="479C9293" w14:textId="77777777" w:rsidR="00B20437" w:rsidRPr="00DC325F" w:rsidRDefault="00B20437" w:rsidP="00E168AE">
      <w:pPr>
        <w:contextualSpacing/>
        <w:rPr>
          <w:rFonts w:eastAsia="Times New Roman" w:cs="Times New Roman"/>
          <w:sz w:val="20"/>
          <w:szCs w:val="20"/>
        </w:rPr>
      </w:pPr>
      <w:r w:rsidRPr="00DC325F">
        <w:rPr>
          <w:rStyle w:val="FootnoteReference"/>
          <w:sz w:val="20"/>
          <w:szCs w:val="20"/>
        </w:rPr>
        <w:footnoteRef/>
      </w:r>
      <w:r w:rsidRPr="00DC325F">
        <w:rPr>
          <w:sz w:val="20"/>
          <w:szCs w:val="20"/>
        </w:rPr>
        <w:t xml:space="preserve"> </w:t>
      </w:r>
      <w:r w:rsidRPr="00DC325F">
        <w:rPr>
          <w:rFonts w:eastAsia="Times New Roman" w:cs="Times New Roman"/>
          <w:sz w:val="20"/>
          <w:szCs w:val="20"/>
          <w:shd w:val="clear" w:color="auto" w:fill="FFFFFF"/>
        </w:rPr>
        <w:t>Hermert Blumer (1969). </w:t>
      </w:r>
      <w:r w:rsidRPr="00DC325F">
        <w:rPr>
          <w:rFonts w:eastAsia="Times New Roman" w:cs="Times New Roman"/>
          <w:i/>
          <w:iCs/>
          <w:sz w:val="20"/>
          <w:szCs w:val="20"/>
          <w:shd w:val="clear" w:color="auto" w:fill="FFFFFF"/>
        </w:rPr>
        <w:t>Symbolic Interactionism: Perspective and Method</w:t>
      </w:r>
      <w:r w:rsidRPr="00DC325F">
        <w:rPr>
          <w:rFonts w:eastAsia="Times New Roman" w:cs="Times New Roman"/>
          <w:sz w:val="20"/>
          <w:szCs w:val="20"/>
          <w:shd w:val="clear" w:color="auto" w:fill="FFFFFF"/>
        </w:rPr>
        <w:t>. New Jersey: Prentice-Hall, Inc. p. vii.</w:t>
      </w:r>
    </w:p>
    <w:p w14:paraId="5CAFE8FE" w14:textId="77777777" w:rsidR="00B20437" w:rsidRPr="00DC325F" w:rsidRDefault="00B20437" w:rsidP="00E168AE">
      <w:pPr>
        <w:pStyle w:val="FootnoteText"/>
      </w:pP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FA216EF"/>
    <w:multiLevelType w:val="hybridMultilevel"/>
    <w:tmpl w:val="ED86B9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3C0A1726"/>
    <w:multiLevelType w:val="hybridMultilevel"/>
    <w:tmpl w:val="6414B7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4BBC4280"/>
    <w:multiLevelType w:val="hybridMultilevel"/>
    <w:tmpl w:val="A91C11B2"/>
    <w:lvl w:ilvl="0" w:tplc="8DE410A4">
      <w:numFmt w:val="bullet"/>
      <w:lvlText w:val="-"/>
      <w:lvlJc w:val="left"/>
      <w:pPr>
        <w:ind w:left="720" w:hanging="36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66D955A8"/>
    <w:multiLevelType w:val="multilevel"/>
    <w:tmpl w:val="A07C39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nsid w:val="6E993183"/>
    <w:multiLevelType w:val="hybridMultilevel"/>
    <w:tmpl w:val="BA38930C"/>
    <w:lvl w:ilvl="0" w:tplc="04090005">
      <w:start w:val="1"/>
      <w:numFmt w:val="bullet"/>
      <w:lvlText w:val=""/>
      <w:lvlJc w:val="left"/>
      <w:pPr>
        <w:ind w:left="765" w:hanging="360"/>
      </w:pPr>
      <w:rPr>
        <w:rFonts w:ascii="Wingdings" w:hAnsi="Wingdings" w:hint="default"/>
      </w:rPr>
    </w:lvl>
    <w:lvl w:ilvl="1" w:tplc="04090003" w:tentative="1">
      <w:start w:val="1"/>
      <w:numFmt w:val="bullet"/>
      <w:lvlText w:val="o"/>
      <w:lvlJc w:val="left"/>
      <w:pPr>
        <w:ind w:left="1485" w:hanging="360"/>
      </w:pPr>
      <w:rPr>
        <w:rFonts w:ascii="Courier New" w:hAnsi="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hint="default"/>
      </w:rPr>
    </w:lvl>
    <w:lvl w:ilvl="8" w:tplc="04090005" w:tentative="1">
      <w:start w:val="1"/>
      <w:numFmt w:val="bullet"/>
      <w:lvlText w:val=""/>
      <w:lvlJc w:val="left"/>
      <w:pPr>
        <w:ind w:left="6525" w:hanging="360"/>
      </w:pPr>
      <w:rPr>
        <w:rFonts w:ascii="Wingdings" w:hAnsi="Wingdings" w:hint="default"/>
      </w:rPr>
    </w:lvl>
  </w:abstractNum>
  <w:num w:numId="1">
    <w:abstractNumId w:val="0"/>
  </w:num>
  <w:num w:numId="2">
    <w:abstractNumId w:val="2"/>
  </w:num>
  <w:num w:numId="3">
    <w:abstractNumId w:val="4"/>
  </w:num>
  <w:num w:numId="4">
    <w:abstractNumId w:val="3"/>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63"/>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111F5"/>
    <w:rsid w:val="00003B5F"/>
    <w:rsid w:val="00011995"/>
    <w:rsid w:val="00034432"/>
    <w:rsid w:val="000354A9"/>
    <w:rsid w:val="00037E20"/>
    <w:rsid w:val="00044E7D"/>
    <w:rsid w:val="00047DB1"/>
    <w:rsid w:val="00054C98"/>
    <w:rsid w:val="000557AB"/>
    <w:rsid w:val="0006105C"/>
    <w:rsid w:val="00096757"/>
    <w:rsid w:val="000A5B60"/>
    <w:rsid w:val="000A5F99"/>
    <w:rsid w:val="000B29F7"/>
    <w:rsid w:val="000C44A4"/>
    <w:rsid w:val="000C7B65"/>
    <w:rsid w:val="000D760E"/>
    <w:rsid w:val="000E4E5D"/>
    <w:rsid w:val="000E6813"/>
    <w:rsid w:val="00113FA6"/>
    <w:rsid w:val="001162CF"/>
    <w:rsid w:val="00125DC2"/>
    <w:rsid w:val="001276D1"/>
    <w:rsid w:val="00132928"/>
    <w:rsid w:val="001538BF"/>
    <w:rsid w:val="00176467"/>
    <w:rsid w:val="00177726"/>
    <w:rsid w:val="0019062F"/>
    <w:rsid w:val="001A5F80"/>
    <w:rsid w:val="001D0AE4"/>
    <w:rsid w:val="001D390C"/>
    <w:rsid w:val="001E4254"/>
    <w:rsid w:val="001E4A3F"/>
    <w:rsid w:val="001F284C"/>
    <w:rsid w:val="001F4C33"/>
    <w:rsid w:val="001F6882"/>
    <w:rsid w:val="002033B8"/>
    <w:rsid w:val="00213963"/>
    <w:rsid w:val="0021722C"/>
    <w:rsid w:val="00217D3F"/>
    <w:rsid w:val="00240783"/>
    <w:rsid w:val="00242596"/>
    <w:rsid w:val="002470D0"/>
    <w:rsid w:val="00253782"/>
    <w:rsid w:val="00262E9D"/>
    <w:rsid w:val="00275D24"/>
    <w:rsid w:val="00277304"/>
    <w:rsid w:val="00281978"/>
    <w:rsid w:val="0028557F"/>
    <w:rsid w:val="00294EC5"/>
    <w:rsid w:val="00295378"/>
    <w:rsid w:val="002A491A"/>
    <w:rsid w:val="002B2CCD"/>
    <w:rsid w:val="002C65EB"/>
    <w:rsid w:val="002F0103"/>
    <w:rsid w:val="002F3AF5"/>
    <w:rsid w:val="00306FE9"/>
    <w:rsid w:val="003105E9"/>
    <w:rsid w:val="0031142B"/>
    <w:rsid w:val="00332D3E"/>
    <w:rsid w:val="0034523D"/>
    <w:rsid w:val="0034546A"/>
    <w:rsid w:val="003537B0"/>
    <w:rsid w:val="00356E0A"/>
    <w:rsid w:val="00370FD7"/>
    <w:rsid w:val="00374A65"/>
    <w:rsid w:val="0039680B"/>
    <w:rsid w:val="003A0998"/>
    <w:rsid w:val="003B129A"/>
    <w:rsid w:val="003C65D6"/>
    <w:rsid w:val="003D3C0E"/>
    <w:rsid w:val="003D4E52"/>
    <w:rsid w:val="003D5468"/>
    <w:rsid w:val="003E094A"/>
    <w:rsid w:val="003F334C"/>
    <w:rsid w:val="003F607B"/>
    <w:rsid w:val="004013F2"/>
    <w:rsid w:val="00412A33"/>
    <w:rsid w:val="00416944"/>
    <w:rsid w:val="00440000"/>
    <w:rsid w:val="004417A4"/>
    <w:rsid w:val="00441D1C"/>
    <w:rsid w:val="00471815"/>
    <w:rsid w:val="00487AE7"/>
    <w:rsid w:val="00497461"/>
    <w:rsid w:val="004B0B86"/>
    <w:rsid w:val="004C69E8"/>
    <w:rsid w:val="004D76F1"/>
    <w:rsid w:val="004E3C96"/>
    <w:rsid w:val="004E5723"/>
    <w:rsid w:val="004F58A4"/>
    <w:rsid w:val="004F6590"/>
    <w:rsid w:val="005030CD"/>
    <w:rsid w:val="005038FD"/>
    <w:rsid w:val="0051637C"/>
    <w:rsid w:val="005353BF"/>
    <w:rsid w:val="00540DFA"/>
    <w:rsid w:val="0055735B"/>
    <w:rsid w:val="005721A0"/>
    <w:rsid w:val="005A2410"/>
    <w:rsid w:val="005A4270"/>
    <w:rsid w:val="005B2038"/>
    <w:rsid w:val="005C0A6E"/>
    <w:rsid w:val="005C1630"/>
    <w:rsid w:val="005C71D3"/>
    <w:rsid w:val="005D2D26"/>
    <w:rsid w:val="005E5D88"/>
    <w:rsid w:val="005E663C"/>
    <w:rsid w:val="005E6C60"/>
    <w:rsid w:val="005F526D"/>
    <w:rsid w:val="00602117"/>
    <w:rsid w:val="0060417E"/>
    <w:rsid w:val="006134EB"/>
    <w:rsid w:val="006176E8"/>
    <w:rsid w:val="00631EE5"/>
    <w:rsid w:val="00641F7B"/>
    <w:rsid w:val="0064533F"/>
    <w:rsid w:val="0065268A"/>
    <w:rsid w:val="006572E6"/>
    <w:rsid w:val="0066376F"/>
    <w:rsid w:val="00663D44"/>
    <w:rsid w:val="00676B4E"/>
    <w:rsid w:val="0068559F"/>
    <w:rsid w:val="006A2978"/>
    <w:rsid w:val="006A319B"/>
    <w:rsid w:val="006B1A14"/>
    <w:rsid w:val="006C0832"/>
    <w:rsid w:val="006E2529"/>
    <w:rsid w:val="006F105C"/>
    <w:rsid w:val="00712B5A"/>
    <w:rsid w:val="00717C90"/>
    <w:rsid w:val="007234D2"/>
    <w:rsid w:val="00736DC7"/>
    <w:rsid w:val="00751A9D"/>
    <w:rsid w:val="00773E0C"/>
    <w:rsid w:val="00784D6E"/>
    <w:rsid w:val="007864A4"/>
    <w:rsid w:val="00795DF7"/>
    <w:rsid w:val="007A2182"/>
    <w:rsid w:val="007D11CD"/>
    <w:rsid w:val="007D6B17"/>
    <w:rsid w:val="007E565D"/>
    <w:rsid w:val="007F2A15"/>
    <w:rsid w:val="007F4596"/>
    <w:rsid w:val="007F583F"/>
    <w:rsid w:val="007F7986"/>
    <w:rsid w:val="00800BB3"/>
    <w:rsid w:val="00812A2A"/>
    <w:rsid w:val="00825601"/>
    <w:rsid w:val="00833375"/>
    <w:rsid w:val="00841454"/>
    <w:rsid w:val="0084392C"/>
    <w:rsid w:val="0084589E"/>
    <w:rsid w:val="00860F02"/>
    <w:rsid w:val="0086676E"/>
    <w:rsid w:val="00885852"/>
    <w:rsid w:val="00892DFD"/>
    <w:rsid w:val="008930A4"/>
    <w:rsid w:val="008A3280"/>
    <w:rsid w:val="008A72DB"/>
    <w:rsid w:val="008B4AEC"/>
    <w:rsid w:val="008B73D5"/>
    <w:rsid w:val="008C1D09"/>
    <w:rsid w:val="008C38DA"/>
    <w:rsid w:val="008C5721"/>
    <w:rsid w:val="008C7BFA"/>
    <w:rsid w:val="008D0A2A"/>
    <w:rsid w:val="008D3567"/>
    <w:rsid w:val="008D3F10"/>
    <w:rsid w:val="008D5647"/>
    <w:rsid w:val="008D6B08"/>
    <w:rsid w:val="008D718D"/>
    <w:rsid w:val="008D7DEC"/>
    <w:rsid w:val="008F2705"/>
    <w:rsid w:val="00900B8A"/>
    <w:rsid w:val="00901105"/>
    <w:rsid w:val="009175A4"/>
    <w:rsid w:val="00923CF5"/>
    <w:rsid w:val="00926786"/>
    <w:rsid w:val="00935E78"/>
    <w:rsid w:val="00956636"/>
    <w:rsid w:val="00956C79"/>
    <w:rsid w:val="009576C4"/>
    <w:rsid w:val="00962487"/>
    <w:rsid w:val="00975E4D"/>
    <w:rsid w:val="009828B8"/>
    <w:rsid w:val="00990947"/>
    <w:rsid w:val="009932B2"/>
    <w:rsid w:val="009A18CE"/>
    <w:rsid w:val="009C3CF3"/>
    <w:rsid w:val="009C3ED8"/>
    <w:rsid w:val="009C725B"/>
    <w:rsid w:val="009E3C98"/>
    <w:rsid w:val="009E7586"/>
    <w:rsid w:val="009F1DA0"/>
    <w:rsid w:val="009F2BAC"/>
    <w:rsid w:val="00A017E3"/>
    <w:rsid w:val="00A10A76"/>
    <w:rsid w:val="00A10E47"/>
    <w:rsid w:val="00A153A8"/>
    <w:rsid w:val="00A375C6"/>
    <w:rsid w:val="00A610DC"/>
    <w:rsid w:val="00A73D6B"/>
    <w:rsid w:val="00A859E9"/>
    <w:rsid w:val="00A92916"/>
    <w:rsid w:val="00A954F9"/>
    <w:rsid w:val="00AB7062"/>
    <w:rsid w:val="00AC5157"/>
    <w:rsid w:val="00AD09EE"/>
    <w:rsid w:val="00AD2A71"/>
    <w:rsid w:val="00AE3977"/>
    <w:rsid w:val="00AE62FA"/>
    <w:rsid w:val="00B03817"/>
    <w:rsid w:val="00B06360"/>
    <w:rsid w:val="00B20437"/>
    <w:rsid w:val="00B21A4B"/>
    <w:rsid w:val="00B232BA"/>
    <w:rsid w:val="00B3095D"/>
    <w:rsid w:val="00B43EF8"/>
    <w:rsid w:val="00B95662"/>
    <w:rsid w:val="00BA605B"/>
    <w:rsid w:val="00BA6312"/>
    <w:rsid w:val="00BB4C58"/>
    <w:rsid w:val="00BB6405"/>
    <w:rsid w:val="00BC5F8F"/>
    <w:rsid w:val="00BD5C25"/>
    <w:rsid w:val="00BF0AEA"/>
    <w:rsid w:val="00BF76F6"/>
    <w:rsid w:val="00C00C7E"/>
    <w:rsid w:val="00C10FEE"/>
    <w:rsid w:val="00C111F5"/>
    <w:rsid w:val="00C154B1"/>
    <w:rsid w:val="00C176D0"/>
    <w:rsid w:val="00C3269F"/>
    <w:rsid w:val="00C3610A"/>
    <w:rsid w:val="00C4662D"/>
    <w:rsid w:val="00C636A5"/>
    <w:rsid w:val="00C72F20"/>
    <w:rsid w:val="00C76DA9"/>
    <w:rsid w:val="00C84407"/>
    <w:rsid w:val="00C924E2"/>
    <w:rsid w:val="00C95077"/>
    <w:rsid w:val="00C95B82"/>
    <w:rsid w:val="00CB6666"/>
    <w:rsid w:val="00CC3357"/>
    <w:rsid w:val="00CD124B"/>
    <w:rsid w:val="00CE75B3"/>
    <w:rsid w:val="00D0077F"/>
    <w:rsid w:val="00D00D59"/>
    <w:rsid w:val="00D050D2"/>
    <w:rsid w:val="00D26A1A"/>
    <w:rsid w:val="00D300AA"/>
    <w:rsid w:val="00D302FC"/>
    <w:rsid w:val="00D862CC"/>
    <w:rsid w:val="00D9474B"/>
    <w:rsid w:val="00D9499D"/>
    <w:rsid w:val="00DA2BAE"/>
    <w:rsid w:val="00DB6FFB"/>
    <w:rsid w:val="00DC15C4"/>
    <w:rsid w:val="00DC325F"/>
    <w:rsid w:val="00DC3F24"/>
    <w:rsid w:val="00DC4AB4"/>
    <w:rsid w:val="00DD5A15"/>
    <w:rsid w:val="00E04F09"/>
    <w:rsid w:val="00E10137"/>
    <w:rsid w:val="00E11183"/>
    <w:rsid w:val="00E168AE"/>
    <w:rsid w:val="00E17B6B"/>
    <w:rsid w:val="00E22990"/>
    <w:rsid w:val="00E36495"/>
    <w:rsid w:val="00E5390E"/>
    <w:rsid w:val="00E547F9"/>
    <w:rsid w:val="00E60125"/>
    <w:rsid w:val="00E70E47"/>
    <w:rsid w:val="00E75312"/>
    <w:rsid w:val="00E91E3C"/>
    <w:rsid w:val="00EB4590"/>
    <w:rsid w:val="00EF1A73"/>
    <w:rsid w:val="00EF5E60"/>
    <w:rsid w:val="00EF612F"/>
    <w:rsid w:val="00F267F1"/>
    <w:rsid w:val="00F275F2"/>
    <w:rsid w:val="00F3139E"/>
    <w:rsid w:val="00F3567B"/>
    <w:rsid w:val="00F56459"/>
    <w:rsid w:val="00F6182D"/>
    <w:rsid w:val="00F67761"/>
    <w:rsid w:val="00F72796"/>
    <w:rsid w:val="00F82263"/>
    <w:rsid w:val="00F82F33"/>
    <w:rsid w:val="00F90F4B"/>
    <w:rsid w:val="00F91B0D"/>
    <w:rsid w:val="00F9756D"/>
    <w:rsid w:val="00FB027F"/>
    <w:rsid w:val="00FB4F08"/>
    <w:rsid w:val="00FD1BAE"/>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7E8DDD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A18CE"/>
    <w:pPr>
      <w:ind w:left="720"/>
      <w:contextualSpacing/>
    </w:pPr>
  </w:style>
  <w:style w:type="paragraph" w:styleId="NormalWeb">
    <w:name w:val="Normal (Web)"/>
    <w:basedOn w:val="Normal"/>
    <w:uiPriority w:val="99"/>
    <w:unhideWhenUsed/>
    <w:rsid w:val="00F267F1"/>
    <w:pPr>
      <w:spacing w:before="100" w:beforeAutospacing="1" w:after="100" w:afterAutospacing="1"/>
    </w:pPr>
    <w:rPr>
      <w:rFonts w:ascii="Times" w:hAnsi="Times" w:cs="Times New Roman"/>
      <w:sz w:val="20"/>
      <w:szCs w:val="20"/>
    </w:rPr>
  </w:style>
  <w:style w:type="paragraph" w:styleId="Footer">
    <w:name w:val="footer"/>
    <w:basedOn w:val="Normal"/>
    <w:link w:val="FooterChar"/>
    <w:uiPriority w:val="99"/>
    <w:unhideWhenUsed/>
    <w:rsid w:val="0084589E"/>
    <w:pPr>
      <w:tabs>
        <w:tab w:val="center" w:pos="4320"/>
        <w:tab w:val="right" w:pos="8640"/>
      </w:tabs>
    </w:pPr>
  </w:style>
  <w:style w:type="character" w:customStyle="1" w:styleId="FooterChar">
    <w:name w:val="Footer Char"/>
    <w:basedOn w:val="DefaultParagraphFont"/>
    <w:link w:val="Footer"/>
    <w:uiPriority w:val="99"/>
    <w:rsid w:val="0084589E"/>
  </w:style>
  <w:style w:type="character" w:styleId="PageNumber">
    <w:name w:val="page number"/>
    <w:basedOn w:val="DefaultParagraphFont"/>
    <w:uiPriority w:val="99"/>
    <w:semiHidden/>
    <w:unhideWhenUsed/>
    <w:rsid w:val="0084589E"/>
  </w:style>
  <w:style w:type="character" w:customStyle="1" w:styleId="apple-converted-space">
    <w:name w:val="apple-converted-space"/>
    <w:basedOn w:val="DefaultParagraphFont"/>
    <w:rsid w:val="00242596"/>
  </w:style>
  <w:style w:type="character" w:styleId="Emphasis">
    <w:name w:val="Emphasis"/>
    <w:basedOn w:val="DefaultParagraphFont"/>
    <w:uiPriority w:val="20"/>
    <w:qFormat/>
    <w:rsid w:val="00242596"/>
    <w:rPr>
      <w:i/>
      <w:iCs/>
    </w:rPr>
  </w:style>
  <w:style w:type="paragraph" w:styleId="BalloonText">
    <w:name w:val="Balloon Text"/>
    <w:basedOn w:val="Normal"/>
    <w:link w:val="BalloonTextChar"/>
    <w:uiPriority w:val="99"/>
    <w:semiHidden/>
    <w:unhideWhenUsed/>
    <w:rsid w:val="002033B8"/>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033B8"/>
    <w:rPr>
      <w:rFonts w:ascii="Lucida Grande" w:hAnsi="Lucida Grande" w:cs="Lucida Grande"/>
      <w:sz w:val="18"/>
      <w:szCs w:val="18"/>
    </w:rPr>
  </w:style>
  <w:style w:type="character" w:styleId="Hyperlink">
    <w:name w:val="Hyperlink"/>
    <w:basedOn w:val="DefaultParagraphFont"/>
    <w:uiPriority w:val="99"/>
    <w:semiHidden/>
    <w:unhideWhenUsed/>
    <w:rsid w:val="00900B8A"/>
    <w:rPr>
      <w:color w:val="0000FF"/>
      <w:u w:val="single"/>
    </w:rPr>
  </w:style>
  <w:style w:type="character" w:customStyle="1" w:styleId="citation">
    <w:name w:val="citation"/>
    <w:basedOn w:val="DefaultParagraphFont"/>
    <w:rsid w:val="007234D2"/>
  </w:style>
  <w:style w:type="paragraph" w:styleId="FootnoteText">
    <w:name w:val="footnote text"/>
    <w:basedOn w:val="Normal"/>
    <w:link w:val="FootnoteTextChar"/>
    <w:uiPriority w:val="99"/>
    <w:unhideWhenUsed/>
    <w:rsid w:val="00044E7D"/>
  </w:style>
  <w:style w:type="character" w:customStyle="1" w:styleId="FootnoteTextChar">
    <w:name w:val="Footnote Text Char"/>
    <w:basedOn w:val="DefaultParagraphFont"/>
    <w:link w:val="FootnoteText"/>
    <w:uiPriority w:val="99"/>
    <w:rsid w:val="00044E7D"/>
  </w:style>
  <w:style w:type="character" w:styleId="FootnoteReference">
    <w:name w:val="footnote reference"/>
    <w:basedOn w:val="DefaultParagraphFont"/>
    <w:uiPriority w:val="99"/>
    <w:unhideWhenUsed/>
    <w:rsid w:val="00044E7D"/>
    <w:rPr>
      <w:vertAlign w:val="superscript"/>
    </w:rPr>
  </w:style>
  <w:style w:type="character" w:styleId="CommentReference">
    <w:name w:val="annotation reference"/>
    <w:basedOn w:val="DefaultParagraphFont"/>
    <w:uiPriority w:val="99"/>
    <w:semiHidden/>
    <w:unhideWhenUsed/>
    <w:rsid w:val="00540DFA"/>
    <w:rPr>
      <w:sz w:val="18"/>
      <w:szCs w:val="18"/>
    </w:rPr>
  </w:style>
  <w:style w:type="paragraph" w:styleId="CommentText">
    <w:name w:val="annotation text"/>
    <w:basedOn w:val="Normal"/>
    <w:link w:val="CommentTextChar"/>
    <w:uiPriority w:val="99"/>
    <w:unhideWhenUsed/>
    <w:rsid w:val="00540DFA"/>
  </w:style>
  <w:style w:type="character" w:customStyle="1" w:styleId="CommentTextChar">
    <w:name w:val="Comment Text Char"/>
    <w:basedOn w:val="DefaultParagraphFont"/>
    <w:link w:val="CommentText"/>
    <w:uiPriority w:val="99"/>
    <w:rsid w:val="00540DFA"/>
  </w:style>
  <w:style w:type="paragraph" w:styleId="CommentSubject">
    <w:name w:val="annotation subject"/>
    <w:basedOn w:val="CommentText"/>
    <w:next w:val="CommentText"/>
    <w:link w:val="CommentSubjectChar"/>
    <w:uiPriority w:val="99"/>
    <w:semiHidden/>
    <w:unhideWhenUsed/>
    <w:rsid w:val="00540DFA"/>
    <w:rPr>
      <w:b/>
      <w:bCs/>
      <w:sz w:val="20"/>
      <w:szCs w:val="20"/>
    </w:rPr>
  </w:style>
  <w:style w:type="character" w:customStyle="1" w:styleId="CommentSubjectChar">
    <w:name w:val="Comment Subject Char"/>
    <w:basedOn w:val="CommentTextChar"/>
    <w:link w:val="CommentSubject"/>
    <w:uiPriority w:val="99"/>
    <w:semiHidden/>
    <w:rsid w:val="00540DFA"/>
    <w:rPr>
      <w:b/>
      <w:bCs/>
      <w:sz w:val="20"/>
      <w:szCs w:val="2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A18CE"/>
    <w:pPr>
      <w:ind w:left="720"/>
      <w:contextualSpacing/>
    </w:pPr>
  </w:style>
  <w:style w:type="paragraph" w:styleId="NormalWeb">
    <w:name w:val="Normal (Web)"/>
    <w:basedOn w:val="Normal"/>
    <w:uiPriority w:val="99"/>
    <w:unhideWhenUsed/>
    <w:rsid w:val="00F267F1"/>
    <w:pPr>
      <w:spacing w:before="100" w:beforeAutospacing="1" w:after="100" w:afterAutospacing="1"/>
    </w:pPr>
    <w:rPr>
      <w:rFonts w:ascii="Times" w:hAnsi="Times" w:cs="Times New Roman"/>
      <w:sz w:val="20"/>
      <w:szCs w:val="20"/>
    </w:rPr>
  </w:style>
  <w:style w:type="paragraph" w:styleId="Footer">
    <w:name w:val="footer"/>
    <w:basedOn w:val="Normal"/>
    <w:link w:val="FooterChar"/>
    <w:uiPriority w:val="99"/>
    <w:unhideWhenUsed/>
    <w:rsid w:val="0084589E"/>
    <w:pPr>
      <w:tabs>
        <w:tab w:val="center" w:pos="4320"/>
        <w:tab w:val="right" w:pos="8640"/>
      </w:tabs>
    </w:pPr>
  </w:style>
  <w:style w:type="character" w:customStyle="1" w:styleId="FooterChar">
    <w:name w:val="Footer Char"/>
    <w:basedOn w:val="DefaultParagraphFont"/>
    <w:link w:val="Footer"/>
    <w:uiPriority w:val="99"/>
    <w:rsid w:val="0084589E"/>
  </w:style>
  <w:style w:type="character" w:styleId="PageNumber">
    <w:name w:val="page number"/>
    <w:basedOn w:val="DefaultParagraphFont"/>
    <w:uiPriority w:val="99"/>
    <w:semiHidden/>
    <w:unhideWhenUsed/>
    <w:rsid w:val="0084589E"/>
  </w:style>
  <w:style w:type="character" w:customStyle="1" w:styleId="apple-converted-space">
    <w:name w:val="apple-converted-space"/>
    <w:basedOn w:val="DefaultParagraphFont"/>
    <w:rsid w:val="00242596"/>
  </w:style>
  <w:style w:type="character" w:styleId="Emphasis">
    <w:name w:val="Emphasis"/>
    <w:basedOn w:val="DefaultParagraphFont"/>
    <w:uiPriority w:val="20"/>
    <w:qFormat/>
    <w:rsid w:val="00242596"/>
    <w:rPr>
      <w:i/>
      <w:iCs/>
    </w:rPr>
  </w:style>
  <w:style w:type="paragraph" w:styleId="BalloonText">
    <w:name w:val="Balloon Text"/>
    <w:basedOn w:val="Normal"/>
    <w:link w:val="BalloonTextChar"/>
    <w:uiPriority w:val="99"/>
    <w:semiHidden/>
    <w:unhideWhenUsed/>
    <w:rsid w:val="002033B8"/>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033B8"/>
    <w:rPr>
      <w:rFonts w:ascii="Lucida Grande" w:hAnsi="Lucida Grande" w:cs="Lucida Grande"/>
      <w:sz w:val="18"/>
      <w:szCs w:val="18"/>
    </w:rPr>
  </w:style>
  <w:style w:type="character" w:styleId="Hyperlink">
    <w:name w:val="Hyperlink"/>
    <w:basedOn w:val="DefaultParagraphFont"/>
    <w:uiPriority w:val="99"/>
    <w:semiHidden/>
    <w:unhideWhenUsed/>
    <w:rsid w:val="00900B8A"/>
    <w:rPr>
      <w:color w:val="0000FF"/>
      <w:u w:val="single"/>
    </w:rPr>
  </w:style>
  <w:style w:type="character" w:customStyle="1" w:styleId="citation">
    <w:name w:val="citation"/>
    <w:basedOn w:val="DefaultParagraphFont"/>
    <w:rsid w:val="007234D2"/>
  </w:style>
  <w:style w:type="paragraph" w:styleId="FootnoteText">
    <w:name w:val="footnote text"/>
    <w:basedOn w:val="Normal"/>
    <w:link w:val="FootnoteTextChar"/>
    <w:uiPriority w:val="99"/>
    <w:unhideWhenUsed/>
    <w:rsid w:val="00044E7D"/>
  </w:style>
  <w:style w:type="character" w:customStyle="1" w:styleId="FootnoteTextChar">
    <w:name w:val="Footnote Text Char"/>
    <w:basedOn w:val="DefaultParagraphFont"/>
    <w:link w:val="FootnoteText"/>
    <w:uiPriority w:val="99"/>
    <w:rsid w:val="00044E7D"/>
  </w:style>
  <w:style w:type="character" w:styleId="FootnoteReference">
    <w:name w:val="footnote reference"/>
    <w:basedOn w:val="DefaultParagraphFont"/>
    <w:uiPriority w:val="99"/>
    <w:unhideWhenUsed/>
    <w:rsid w:val="00044E7D"/>
    <w:rPr>
      <w:vertAlign w:val="superscript"/>
    </w:rPr>
  </w:style>
  <w:style w:type="character" w:styleId="CommentReference">
    <w:name w:val="annotation reference"/>
    <w:basedOn w:val="DefaultParagraphFont"/>
    <w:uiPriority w:val="99"/>
    <w:semiHidden/>
    <w:unhideWhenUsed/>
    <w:rsid w:val="00540DFA"/>
    <w:rPr>
      <w:sz w:val="18"/>
      <w:szCs w:val="18"/>
    </w:rPr>
  </w:style>
  <w:style w:type="paragraph" w:styleId="CommentText">
    <w:name w:val="annotation text"/>
    <w:basedOn w:val="Normal"/>
    <w:link w:val="CommentTextChar"/>
    <w:uiPriority w:val="99"/>
    <w:unhideWhenUsed/>
    <w:rsid w:val="00540DFA"/>
  </w:style>
  <w:style w:type="character" w:customStyle="1" w:styleId="CommentTextChar">
    <w:name w:val="Comment Text Char"/>
    <w:basedOn w:val="DefaultParagraphFont"/>
    <w:link w:val="CommentText"/>
    <w:uiPriority w:val="99"/>
    <w:rsid w:val="00540DFA"/>
  </w:style>
  <w:style w:type="paragraph" w:styleId="CommentSubject">
    <w:name w:val="annotation subject"/>
    <w:basedOn w:val="CommentText"/>
    <w:next w:val="CommentText"/>
    <w:link w:val="CommentSubjectChar"/>
    <w:uiPriority w:val="99"/>
    <w:semiHidden/>
    <w:unhideWhenUsed/>
    <w:rsid w:val="00540DFA"/>
    <w:rPr>
      <w:b/>
      <w:bCs/>
      <w:sz w:val="20"/>
      <w:szCs w:val="20"/>
    </w:rPr>
  </w:style>
  <w:style w:type="character" w:customStyle="1" w:styleId="CommentSubjectChar">
    <w:name w:val="Comment Subject Char"/>
    <w:basedOn w:val="CommentTextChar"/>
    <w:link w:val="CommentSubject"/>
    <w:uiPriority w:val="99"/>
    <w:semiHidden/>
    <w:rsid w:val="00540DFA"/>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180509">
      <w:bodyDiv w:val="1"/>
      <w:marLeft w:val="0"/>
      <w:marRight w:val="0"/>
      <w:marTop w:val="0"/>
      <w:marBottom w:val="0"/>
      <w:divBdr>
        <w:top w:val="none" w:sz="0" w:space="0" w:color="auto"/>
        <w:left w:val="none" w:sz="0" w:space="0" w:color="auto"/>
        <w:bottom w:val="none" w:sz="0" w:space="0" w:color="auto"/>
        <w:right w:val="none" w:sz="0" w:space="0" w:color="auto"/>
      </w:divBdr>
    </w:div>
    <w:div w:id="122846818">
      <w:bodyDiv w:val="1"/>
      <w:marLeft w:val="0"/>
      <w:marRight w:val="0"/>
      <w:marTop w:val="0"/>
      <w:marBottom w:val="0"/>
      <w:divBdr>
        <w:top w:val="none" w:sz="0" w:space="0" w:color="auto"/>
        <w:left w:val="none" w:sz="0" w:space="0" w:color="auto"/>
        <w:bottom w:val="none" w:sz="0" w:space="0" w:color="auto"/>
        <w:right w:val="none" w:sz="0" w:space="0" w:color="auto"/>
      </w:divBdr>
    </w:div>
    <w:div w:id="135730533">
      <w:bodyDiv w:val="1"/>
      <w:marLeft w:val="0"/>
      <w:marRight w:val="0"/>
      <w:marTop w:val="0"/>
      <w:marBottom w:val="0"/>
      <w:divBdr>
        <w:top w:val="none" w:sz="0" w:space="0" w:color="auto"/>
        <w:left w:val="none" w:sz="0" w:space="0" w:color="auto"/>
        <w:bottom w:val="none" w:sz="0" w:space="0" w:color="auto"/>
        <w:right w:val="none" w:sz="0" w:space="0" w:color="auto"/>
      </w:divBdr>
    </w:div>
    <w:div w:id="170683422">
      <w:bodyDiv w:val="1"/>
      <w:marLeft w:val="0"/>
      <w:marRight w:val="0"/>
      <w:marTop w:val="0"/>
      <w:marBottom w:val="0"/>
      <w:divBdr>
        <w:top w:val="none" w:sz="0" w:space="0" w:color="auto"/>
        <w:left w:val="none" w:sz="0" w:space="0" w:color="auto"/>
        <w:bottom w:val="none" w:sz="0" w:space="0" w:color="auto"/>
        <w:right w:val="none" w:sz="0" w:space="0" w:color="auto"/>
      </w:divBdr>
    </w:div>
    <w:div w:id="277027331">
      <w:bodyDiv w:val="1"/>
      <w:marLeft w:val="0"/>
      <w:marRight w:val="0"/>
      <w:marTop w:val="0"/>
      <w:marBottom w:val="0"/>
      <w:divBdr>
        <w:top w:val="none" w:sz="0" w:space="0" w:color="auto"/>
        <w:left w:val="none" w:sz="0" w:space="0" w:color="auto"/>
        <w:bottom w:val="none" w:sz="0" w:space="0" w:color="auto"/>
        <w:right w:val="none" w:sz="0" w:space="0" w:color="auto"/>
      </w:divBdr>
    </w:div>
    <w:div w:id="291206107">
      <w:bodyDiv w:val="1"/>
      <w:marLeft w:val="0"/>
      <w:marRight w:val="0"/>
      <w:marTop w:val="0"/>
      <w:marBottom w:val="0"/>
      <w:divBdr>
        <w:top w:val="none" w:sz="0" w:space="0" w:color="auto"/>
        <w:left w:val="none" w:sz="0" w:space="0" w:color="auto"/>
        <w:bottom w:val="none" w:sz="0" w:space="0" w:color="auto"/>
        <w:right w:val="none" w:sz="0" w:space="0" w:color="auto"/>
      </w:divBdr>
    </w:div>
    <w:div w:id="294650970">
      <w:bodyDiv w:val="1"/>
      <w:marLeft w:val="0"/>
      <w:marRight w:val="0"/>
      <w:marTop w:val="0"/>
      <w:marBottom w:val="0"/>
      <w:divBdr>
        <w:top w:val="none" w:sz="0" w:space="0" w:color="auto"/>
        <w:left w:val="none" w:sz="0" w:space="0" w:color="auto"/>
        <w:bottom w:val="none" w:sz="0" w:space="0" w:color="auto"/>
        <w:right w:val="none" w:sz="0" w:space="0" w:color="auto"/>
      </w:divBdr>
    </w:div>
    <w:div w:id="335811087">
      <w:bodyDiv w:val="1"/>
      <w:marLeft w:val="0"/>
      <w:marRight w:val="0"/>
      <w:marTop w:val="0"/>
      <w:marBottom w:val="0"/>
      <w:divBdr>
        <w:top w:val="none" w:sz="0" w:space="0" w:color="auto"/>
        <w:left w:val="none" w:sz="0" w:space="0" w:color="auto"/>
        <w:bottom w:val="none" w:sz="0" w:space="0" w:color="auto"/>
        <w:right w:val="none" w:sz="0" w:space="0" w:color="auto"/>
      </w:divBdr>
    </w:div>
    <w:div w:id="423763798">
      <w:bodyDiv w:val="1"/>
      <w:marLeft w:val="0"/>
      <w:marRight w:val="0"/>
      <w:marTop w:val="0"/>
      <w:marBottom w:val="0"/>
      <w:divBdr>
        <w:top w:val="none" w:sz="0" w:space="0" w:color="auto"/>
        <w:left w:val="none" w:sz="0" w:space="0" w:color="auto"/>
        <w:bottom w:val="none" w:sz="0" w:space="0" w:color="auto"/>
        <w:right w:val="none" w:sz="0" w:space="0" w:color="auto"/>
      </w:divBdr>
    </w:div>
    <w:div w:id="430778309">
      <w:bodyDiv w:val="1"/>
      <w:marLeft w:val="0"/>
      <w:marRight w:val="0"/>
      <w:marTop w:val="0"/>
      <w:marBottom w:val="0"/>
      <w:divBdr>
        <w:top w:val="none" w:sz="0" w:space="0" w:color="auto"/>
        <w:left w:val="none" w:sz="0" w:space="0" w:color="auto"/>
        <w:bottom w:val="none" w:sz="0" w:space="0" w:color="auto"/>
        <w:right w:val="none" w:sz="0" w:space="0" w:color="auto"/>
      </w:divBdr>
    </w:div>
    <w:div w:id="496461674">
      <w:bodyDiv w:val="1"/>
      <w:marLeft w:val="0"/>
      <w:marRight w:val="0"/>
      <w:marTop w:val="0"/>
      <w:marBottom w:val="0"/>
      <w:divBdr>
        <w:top w:val="none" w:sz="0" w:space="0" w:color="auto"/>
        <w:left w:val="none" w:sz="0" w:space="0" w:color="auto"/>
        <w:bottom w:val="none" w:sz="0" w:space="0" w:color="auto"/>
        <w:right w:val="none" w:sz="0" w:space="0" w:color="auto"/>
      </w:divBdr>
    </w:div>
    <w:div w:id="508300633">
      <w:bodyDiv w:val="1"/>
      <w:marLeft w:val="0"/>
      <w:marRight w:val="0"/>
      <w:marTop w:val="0"/>
      <w:marBottom w:val="0"/>
      <w:divBdr>
        <w:top w:val="none" w:sz="0" w:space="0" w:color="auto"/>
        <w:left w:val="none" w:sz="0" w:space="0" w:color="auto"/>
        <w:bottom w:val="none" w:sz="0" w:space="0" w:color="auto"/>
        <w:right w:val="none" w:sz="0" w:space="0" w:color="auto"/>
      </w:divBdr>
    </w:div>
    <w:div w:id="713820729">
      <w:bodyDiv w:val="1"/>
      <w:marLeft w:val="0"/>
      <w:marRight w:val="0"/>
      <w:marTop w:val="0"/>
      <w:marBottom w:val="0"/>
      <w:divBdr>
        <w:top w:val="none" w:sz="0" w:space="0" w:color="auto"/>
        <w:left w:val="none" w:sz="0" w:space="0" w:color="auto"/>
        <w:bottom w:val="none" w:sz="0" w:space="0" w:color="auto"/>
        <w:right w:val="none" w:sz="0" w:space="0" w:color="auto"/>
      </w:divBdr>
    </w:div>
    <w:div w:id="812412378">
      <w:bodyDiv w:val="1"/>
      <w:marLeft w:val="0"/>
      <w:marRight w:val="0"/>
      <w:marTop w:val="0"/>
      <w:marBottom w:val="0"/>
      <w:divBdr>
        <w:top w:val="none" w:sz="0" w:space="0" w:color="auto"/>
        <w:left w:val="none" w:sz="0" w:space="0" w:color="auto"/>
        <w:bottom w:val="none" w:sz="0" w:space="0" w:color="auto"/>
        <w:right w:val="none" w:sz="0" w:space="0" w:color="auto"/>
      </w:divBdr>
    </w:div>
    <w:div w:id="847866804">
      <w:bodyDiv w:val="1"/>
      <w:marLeft w:val="0"/>
      <w:marRight w:val="0"/>
      <w:marTop w:val="0"/>
      <w:marBottom w:val="0"/>
      <w:divBdr>
        <w:top w:val="none" w:sz="0" w:space="0" w:color="auto"/>
        <w:left w:val="none" w:sz="0" w:space="0" w:color="auto"/>
        <w:bottom w:val="none" w:sz="0" w:space="0" w:color="auto"/>
        <w:right w:val="none" w:sz="0" w:space="0" w:color="auto"/>
      </w:divBdr>
    </w:div>
    <w:div w:id="905914722">
      <w:bodyDiv w:val="1"/>
      <w:marLeft w:val="0"/>
      <w:marRight w:val="0"/>
      <w:marTop w:val="0"/>
      <w:marBottom w:val="0"/>
      <w:divBdr>
        <w:top w:val="none" w:sz="0" w:space="0" w:color="auto"/>
        <w:left w:val="none" w:sz="0" w:space="0" w:color="auto"/>
        <w:bottom w:val="none" w:sz="0" w:space="0" w:color="auto"/>
        <w:right w:val="none" w:sz="0" w:space="0" w:color="auto"/>
      </w:divBdr>
    </w:div>
    <w:div w:id="936408349">
      <w:bodyDiv w:val="1"/>
      <w:marLeft w:val="0"/>
      <w:marRight w:val="0"/>
      <w:marTop w:val="0"/>
      <w:marBottom w:val="0"/>
      <w:divBdr>
        <w:top w:val="none" w:sz="0" w:space="0" w:color="auto"/>
        <w:left w:val="none" w:sz="0" w:space="0" w:color="auto"/>
        <w:bottom w:val="none" w:sz="0" w:space="0" w:color="auto"/>
        <w:right w:val="none" w:sz="0" w:space="0" w:color="auto"/>
      </w:divBdr>
    </w:div>
    <w:div w:id="1054040149">
      <w:bodyDiv w:val="1"/>
      <w:marLeft w:val="0"/>
      <w:marRight w:val="0"/>
      <w:marTop w:val="0"/>
      <w:marBottom w:val="0"/>
      <w:divBdr>
        <w:top w:val="none" w:sz="0" w:space="0" w:color="auto"/>
        <w:left w:val="none" w:sz="0" w:space="0" w:color="auto"/>
        <w:bottom w:val="none" w:sz="0" w:space="0" w:color="auto"/>
        <w:right w:val="none" w:sz="0" w:space="0" w:color="auto"/>
      </w:divBdr>
    </w:div>
    <w:div w:id="1078210256">
      <w:bodyDiv w:val="1"/>
      <w:marLeft w:val="0"/>
      <w:marRight w:val="0"/>
      <w:marTop w:val="0"/>
      <w:marBottom w:val="0"/>
      <w:divBdr>
        <w:top w:val="none" w:sz="0" w:space="0" w:color="auto"/>
        <w:left w:val="none" w:sz="0" w:space="0" w:color="auto"/>
        <w:bottom w:val="none" w:sz="0" w:space="0" w:color="auto"/>
        <w:right w:val="none" w:sz="0" w:space="0" w:color="auto"/>
      </w:divBdr>
    </w:div>
    <w:div w:id="1189222512">
      <w:bodyDiv w:val="1"/>
      <w:marLeft w:val="0"/>
      <w:marRight w:val="0"/>
      <w:marTop w:val="0"/>
      <w:marBottom w:val="0"/>
      <w:divBdr>
        <w:top w:val="none" w:sz="0" w:space="0" w:color="auto"/>
        <w:left w:val="none" w:sz="0" w:space="0" w:color="auto"/>
        <w:bottom w:val="none" w:sz="0" w:space="0" w:color="auto"/>
        <w:right w:val="none" w:sz="0" w:space="0" w:color="auto"/>
      </w:divBdr>
    </w:div>
    <w:div w:id="1205094912">
      <w:bodyDiv w:val="1"/>
      <w:marLeft w:val="0"/>
      <w:marRight w:val="0"/>
      <w:marTop w:val="0"/>
      <w:marBottom w:val="0"/>
      <w:divBdr>
        <w:top w:val="none" w:sz="0" w:space="0" w:color="auto"/>
        <w:left w:val="none" w:sz="0" w:space="0" w:color="auto"/>
        <w:bottom w:val="none" w:sz="0" w:space="0" w:color="auto"/>
        <w:right w:val="none" w:sz="0" w:space="0" w:color="auto"/>
      </w:divBdr>
    </w:div>
    <w:div w:id="1214972301">
      <w:bodyDiv w:val="1"/>
      <w:marLeft w:val="0"/>
      <w:marRight w:val="0"/>
      <w:marTop w:val="0"/>
      <w:marBottom w:val="0"/>
      <w:divBdr>
        <w:top w:val="none" w:sz="0" w:space="0" w:color="auto"/>
        <w:left w:val="none" w:sz="0" w:space="0" w:color="auto"/>
        <w:bottom w:val="none" w:sz="0" w:space="0" w:color="auto"/>
        <w:right w:val="none" w:sz="0" w:space="0" w:color="auto"/>
      </w:divBdr>
    </w:div>
    <w:div w:id="1252736309">
      <w:bodyDiv w:val="1"/>
      <w:marLeft w:val="0"/>
      <w:marRight w:val="0"/>
      <w:marTop w:val="0"/>
      <w:marBottom w:val="0"/>
      <w:divBdr>
        <w:top w:val="none" w:sz="0" w:space="0" w:color="auto"/>
        <w:left w:val="none" w:sz="0" w:space="0" w:color="auto"/>
        <w:bottom w:val="none" w:sz="0" w:space="0" w:color="auto"/>
        <w:right w:val="none" w:sz="0" w:space="0" w:color="auto"/>
      </w:divBdr>
    </w:div>
    <w:div w:id="1376202728">
      <w:bodyDiv w:val="1"/>
      <w:marLeft w:val="0"/>
      <w:marRight w:val="0"/>
      <w:marTop w:val="0"/>
      <w:marBottom w:val="0"/>
      <w:divBdr>
        <w:top w:val="none" w:sz="0" w:space="0" w:color="auto"/>
        <w:left w:val="none" w:sz="0" w:space="0" w:color="auto"/>
        <w:bottom w:val="none" w:sz="0" w:space="0" w:color="auto"/>
        <w:right w:val="none" w:sz="0" w:space="0" w:color="auto"/>
      </w:divBdr>
    </w:div>
    <w:div w:id="1435975801">
      <w:bodyDiv w:val="1"/>
      <w:marLeft w:val="0"/>
      <w:marRight w:val="0"/>
      <w:marTop w:val="0"/>
      <w:marBottom w:val="0"/>
      <w:divBdr>
        <w:top w:val="none" w:sz="0" w:space="0" w:color="auto"/>
        <w:left w:val="none" w:sz="0" w:space="0" w:color="auto"/>
        <w:bottom w:val="none" w:sz="0" w:space="0" w:color="auto"/>
        <w:right w:val="none" w:sz="0" w:space="0" w:color="auto"/>
      </w:divBdr>
    </w:div>
    <w:div w:id="1646930245">
      <w:bodyDiv w:val="1"/>
      <w:marLeft w:val="0"/>
      <w:marRight w:val="0"/>
      <w:marTop w:val="0"/>
      <w:marBottom w:val="0"/>
      <w:divBdr>
        <w:top w:val="none" w:sz="0" w:space="0" w:color="auto"/>
        <w:left w:val="none" w:sz="0" w:space="0" w:color="auto"/>
        <w:bottom w:val="none" w:sz="0" w:space="0" w:color="auto"/>
        <w:right w:val="none" w:sz="0" w:space="0" w:color="auto"/>
      </w:divBdr>
    </w:div>
    <w:div w:id="1657298822">
      <w:bodyDiv w:val="1"/>
      <w:marLeft w:val="0"/>
      <w:marRight w:val="0"/>
      <w:marTop w:val="0"/>
      <w:marBottom w:val="0"/>
      <w:divBdr>
        <w:top w:val="none" w:sz="0" w:space="0" w:color="auto"/>
        <w:left w:val="none" w:sz="0" w:space="0" w:color="auto"/>
        <w:bottom w:val="none" w:sz="0" w:space="0" w:color="auto"/>
        <w:right w:val="none" w:sz="0" w:space="0" w:color="auto"/>
      </w:divBdr>
    </w:div>
    <w:div w:id="1692802776">
      <w:bodyDiv w:val="1"/>
      <w:marLeft w:val="0"/>
      <w:marRight w:val="0"/>
      <w:marTop w:val="0"/>
      <w:marBottom w:val="0"/>
      <w:divBdr>
        <w:top w:val="none" w:sz="0" w:space="0" w:color="auto"/>
        <w:left w:val="none" w:sz="0" w:space="0" w:color="auto"/>
        <w:bottom w:val="none" w:sz="0" w:space="0" w:color="auto"/>
        <w:right w:val="none" w:sz="0" w:space="0" w:color="auto"/>
      </w:divBdr>
    </w:div>
    <w:div w:id="1739088755">
      <w:bodyDiv w:val="1"/>
      <w:marLeft w:val="0"/>
      <w:marRight w:val="0"/>
      <w:marTop w:val="0"/>
      <w:marBottom w:val="0"/>
      <w:divBdr>
        <w:top w:val="none" w:sz="0" w:space="0" w:color="auto"/>
        <w:left w:val="none" w:sz="0" w:space="0" w:color="auto"/>
        <w:bottom w:val="none" w:sz="0" w:space="0" w:color="auto"/>
        <w:right w:val="none" w:sz="0" w:space="0" w:color="auto"/>
      </w:divBdr>
    </w:div>
    <w:div w:id="1752196099">
      <w:bodyDiv w:val="1"/>
      <w:marLeft w:val="0"/>
      <w:marRight w:val="0"/>
      <w:marTop w:val="0"/>
      <w:marBottom w:val="0"/>
      <w:divBdr>
        <w:top w:val="none" w:sz="0" w:space="0" w:color="auto"/>
        <w:left w:val="none" w:sz="0" w:space="0" w:color="auto"/>
        <w:bottom w:val="none" w:sz="0" w:space="0" w:color="auto"/>
        <w:right w:val="none" w:sz="0" w:space="0" w:color="auto"/>
      </w:divBdr>
    </w:div>
    <w:div w:id="1786382804">
      <w:bodyDiv w:val="1"/>
      <w:marLeft w:val="0"/>
      <w:marRight w:val="0"/>
      <w:marTop w:val="0"/>
      <w:marBottom w:val="0"/>
      <w:divBdr>
        <w:top w:val="none" w:sz="0" w:space="0" w:color="auto"/>
        <w:left w:val="none" w:sz="0" w:space="0" w:color="auto"/>
        <w:bottom w:val="none" w:sz="0" w:space="0" w:color="auto"/>
        <w:right w:val="none" w:sz="0" w:space="0" w:color="auto"/>
      </w:divBdr>
    </w:div>
    <w:div w:id="1821727043">
      <w:bodyDiv w:val="1"/>
      <w:marLeft w:val="0"/>
      <w:marRight w:val="0"/>
      <w:marTop w:val="0"/>
      <w:marBottom w:val="0"/>
      <w:divBdr>
        <w:top w:val="none" w:sz="0" w:space="0" w:color="auto"/>
        <w:left w:val="none" w:sz="0" w:space="0" w:color="auto"/>
        <w:bottom w:val="none" w:sz="0" w:space="0" w:color="auto"/>
        <w:right w:val="none" w:sz="0" w:space="0" w:color="auto"/>
      </w:divBdr>
    </w:div>
    <w:div w:id="1917858034">
      <w:bodyDiv w:val="1"/>
      <w:marLeft w:val="0"/>
      <w:marRight w:val="0"/>
      <w:marTop w:val="0"/>
      <w:marBottom w:val="0"/>
      <w:divBdr>
        <w:top w:val="none" w:sz="0" w:space="0" w:color="auto"/>
        <w:left w:val="none" w:sz="0" w:space="0" w:color="auto"/>
        <w:bottom w:val="none" w:sz="0" w:space="0" w:color="auto"/>
        <w:right w:val="none" w:sz="0" w:space="0" w:color="auto"/>
      </w:divBdr>
    </w:div>
    <w:div w:id="2043936866">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4" Type="http://schemas.openxmlformats.org/officeDocument/2006/relationships/image" Target="media/image5.jpeg"/><Relationship Id="rId4" Type="http://schemas.microsoft.com/office/2007/relationships/stylesWithEffects" Target="stylesWithEffects.xml"/><Relationship Id="rId7" Type="http://schemas.openxmlformats.org/officeDocument/2006/relationships/footnotes" Target="footnotes.xml"/><Relationship Id="rId11" Type="http://schemas.openxmlformats.org/officeDocument/2006/relationships/image" Target="NULL"/><Relationship Id="rId1" Type="http://schemas.openxmlformats.org/officeDocument/2006/relationships/customXml" Target="../customXml/item1.xml"/><Relationship Id="rId6" Type="http://schemas.openxmlformats.org/officeDocument/2006/relationships/webSettings" Target="webSettings.xml"/><Relationship Id="rId16" Type="http://schemas.openxmlformats.org/officeDocument/2006/relationships/footer" Target="footer2.xml"/><Relationship Id="rId8" Type="http://schemas.openxmlformats.org/officeDocument/2006/relationships/endnotes" Target="endnotes.xml"/><Relationship Id="rId13" Type="http://schemas.openxmlformats.org/officeDocument/2006/relationships/image" Target="media/image4.tiff"/><Relationship Id="rId10" Type="http://schemas.openxmlformats.org/officeDocument/2006/relationships/image" Target="media/image2.jpeg"/><Relationship Id="rId5" Type="http://schemas.openxmlformats.org/officeDocument/2006/relationships/settings" Target="settings.xml"/><Relationship Id="rId15" Type="http://schemas.openxmlformats.org/officeDocument/2006/relationships/footer" Target="footer1.xml"/><Relationship Id="rId12" Type="http://schemas.openxmlformats.org/officeDocument/2006/relationships/image" Target="media/image3.jpeg"/><Relationship Id="rId17" Type="http://schemas.openxmlformats.org/officeDocument/2006/relationships/fontTable" Target="fontTable.xml"/><Relationship Id="rId2" Type="http://schemas.openxmlformats.org/officeDocument/2006/relationships/numbering" Target="numbering.xml"/><Relationship Id="rId9" Type="http://schemas.openxmlformats.org/officeDocument/2006/relationships/image" Target="media/image1.jpeg"/><Relationship Id="rId3" Type="http://schemas.openxmlformats.org/officeDocument/2006/relationships/styles" Target="styles.xml"/><Relationship Id="rId1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B30C3E8-336E-F841-B3BE-B6251FE9A6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9</Pages>
  <Words>3323</Words>
  <Characters>18942</Characters>
  <Application>Microsoft Macintosh Word</Application>
  <DocSecurity>0</DocSecurity>
  <Lines>157</Lines>
  <Paragraphs>44</Paragraphs>
  <ScaleCrop>false</ScaleCrop>
  <Company/>
  <LinksUpToDate>false</LinksUpToDate>
  <CharactersWithSpaces>22221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Carolyn Edlebeck</dc:creator>
  <cp:keywords/>
  <dc:description/>
  <cp:lastModifiedBy>Carolyn Edlebeck</cp:lastModifiedBy>
  <cp:revision>3</cp:revision>
  <cp:lastPrinted>2014-05-02T08:13:00Z</cp:lastPrinted>
  <dcterms:created xsi:type="dcterms:W3CDTF">2014-05-14T18:49:00Z</dcterms:created>
  <dcterms:modified xsi:type="dcterms:W3CDTF">2014-05-14T18:54:00Z</dcterms:modified>
</cp:coreProperties>
</file>